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8" w:rsidRPr="009443F5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95795A">
        <w:rPr>
          <w:b/>
          <w:sz w:val="28"/>
          <w:szCs w:val="28"/>
          <w:lang w:val="ru-RU"/>
        </w:rPr>
        <w:t>5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04647C" w:rsidRDefault="00957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1B1E25">
        <w:rPr>
          <w:b/>
          <w:sz w:val="28"/>
          <w:szCs w:val="28"/>
        </w:rPr>
        <w:t>0</w:t>
      </w:r>
      <w:r w:rsidR="00CE3758" w:rsidRPr="000464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чер</w:t>
      </w:r>
      <w:r w:rsidR="001B1E25">
        <w:rPr>
          <w:b/>
          <w:sz w:val="28"/>
          <w:szCs w:val="28"/>
        </w:rPr>
        <w:t>в</w:t>
      </w:r>
      <w:r w:rsidR="009443F5" w:rsidRPr="0004647C">
        <w:rPr>
          <w:b/>
          <w:sz w:val="28"/>
          <w:szCs w:val="28"/>
        </w:rPr>
        <w:t>ня</w:t>
      </w:r>
      <w:proofErr w:type="spellEnd"/>
      <w:r w:rsidR="009443F5" w:rsidRPr="0004647C">
        <w:rPr>
          <w:b/>
          <w:sz w:val="28"/>
          <w:szCs w:val="28"/>
        </w:rPr>
        <w:t xml:space="preserve"> </w:t>
      </w:r>
      <w:r w:rsidR="00686ED6" w:rsidRPr="0004647C">
        <w:rPr>
          <w:b/>
          <w:sz w:val="28"/>
          <w:szCs w:val="28"/>
        </w:rPr>
        <w:t xml:space="preserve"> </w:t>
      </w:r>
      <w:r w:rsidR="0071684B" w:rsidRPr="0004647C">
        <w:rPr>
          <w:b/>
          <w:sz w:val="28"/>
          <w:szCs w:val="28"/>
        </w:rPr>
        <w:t>201</w:t>
      </w:r>
      <w:r w:rsidR="003D593F">
        <w:rPr>
          <w:b/>
          <w:sz w:val="28"/>
          <w:szCs w:val="28"/>
        </w:rPr>
        <w:t>8</w:t>
      </w:r>
      <w:r w:rsidR="00B92793" w:rsidRPr="0004647C">
        <w:rPr>
          <w:b/>
          <w:sz w:val="28"/>
          <w:szCs w:val="28"/>
        </w:rPr>
        <w:t xml:space="preserve"> року</w:t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7F391C" w:rsidRPr="0004647C">
        <w:rPr>
          <w:b/>
          <w:sz w:val="28"/>
          <w:szCs w:val="28"/>
        </w:rPr>
        <w:t xml:space="preserve">м. </w:t>
      </w:r>
      <w:r w:rsidR="00CE3758" w:rsidRPr="0004647C">
        <w:rPr>
          <w:b/>
          <w:sz w:val="28"/>
          <w:szCs w:val="28"/>
        </w:rPr>
        <w:t>Чернігів</w:t>
      </w:r>
    </w:p>
    <w:p w:rsidR="00CE3758" w:rsidRPr="0004647C" w:rsidRDefault="00CE3758">
      <w:pPr>
        <w:jc w:val="center"/>
        <w:rPr>
          <w:b/>
          <w:color w:val="FF0000"/>
          <w:sz w:val="28"/>
          <w:szCs w:val="28"/>
        </w:rPr>
      </w:pPr>
    </w:p>
    <w:p w:rsidR="00CD6123" w:rsidRDefault="00CD6123">
      <w:pPr>
        <w:jc w:val="both"/>
        <w:rPr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Голова – </w:t>
      </w:r>
      <w:proofErr w:type="spellStart"/>
      <w:r w:rsidR="00231BD5" w:rsidRPr="0004647C">
        <w:rPr>
          <w:sz w:val="28"/>
          <w:szCs w:val="28"/>
        </w:rPr>
        <w:t>Дмитрюк</w:t>
      </w:r>
      <w:proofErr w:type="spellEnd"/>
      <w:r w:rsidR="005E425D" w:rsidRPr="0004647C">
        <w:rPr>
          <w:sz w:val="28"/>
          <w:szCs w:val="28"/>
        </w:rPr>
        <w:t xml:space="preserve"> </w:t>
      </w:r>
      <w:r w:rsidR="00231BD5" w:rsidRPr="0004647C">
        <w:rPr>
          <w:sz w:val="28"/>
          <w:szCs w:val="28"/>
        </w:rPr>
        <w:t>О</w:t>
      </w:r>
      <w:r w:rsidRPr="0004647C">
        <w:rPr>
          <w:sz w:val="28"/>
          <w:szCs w:val="28"/>
        </w:rPr>
        <w:t>.</w:t>
      </w:r>
      <w:r w:rsidR="00231BD5" w:rsidRPr="0004647C">
        <w:rPr>
          <w:sz w:val="28"/>
          <w:szCs w:val="28"/>
        </w:rPr>
        <w:t>І</w:t>
      </w:r>
      <w:r w:rsidRPr="0004647C">
        <w:rPr>
          <w:sz w:val="28"/>
          <w:szCs w:val="28"/>
        </w:rPr>
        <w:t>.</w:t>
      </w:r>
    </w:p>
    <w:p w:rsidR="009A7286" w:rsidRPr="0004647C" w:rsidRDefault="009A7286" w:rsidP="009A7286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Протокол вела – Усенко Л.В.</w:t>
      </w:r>
    </w:p>
    <w:p w:rsidR="00CE3758" w:rsidRPr="0004647C" w:rsidRDefault="00CE3758">
      <w:pPr>
        <w:rPr>
          <w:b/>
          <w:color w:val="FF0000"/>
          <w:sz w:val="28"/>
          <w:szCs w:val="28"/>
        </w:rPr>
      </w:pPr>
    </w:p>
    <w:p w:rsidR="00CE3758" w:rsidRPr="004972A8" w:rsidRDefault="00CE3758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Присутні:</w:t>
      </w:r>
      <w:r w:rsidRPr="0004647C">
        <w:rPr>
          <w:sz w:val="28"/>
          <w:szCs w:val="28"/>
        </w:rPr>
        <w:t xml:space="preserve"> всього </w:t>
      </w:r>
      <w:r w:rsidRPr="004972A8">
        <w:rPr>
          <w:sz w:val="28"/>
          <w:szCs w:val="28"/>
        </w:rPr>
        <w:t xml:space="preserve">– </w:t>
      </w:r>
      <w:r w:rsidR="004972A8" w:rsidRPr="00DC0911">
        <w:rPr>
          <w:sz w:val="28"/>
          <w:szCs w:val="28"/>
        </w:rPr>
        <w:t>2</w:t>
      </w:r>
      <w:r w:rsidR="00DC0911" w:rsidRPr="00DC0911">
        <w:rPr>
          <w:sz w:val="28"/>
          <w:szCs w:val="28"/>
        </w:rPr>
        <w:t>8</w:t>
      </w:r>
      <w:r w:rsidR="005643D4" w:rsidRPr="004972A8">
        <w:rPr>
          <w:sz w:val="28"/>
          <w:szCs w:val="28"/>
        </w:rPr>
        <w:t xml:space="preserve"> </w:t>
      </w:r>
      <w:r w:rsidRPr="004972A8">
        <w:rPr>
          <w:sz w:val="28"/>
          <w:szCs w:val="28"/>
        </w:rPr>
        <w:t xml:space="preserve"> (список додається), з них: </w:t>
      </w:r>
    </w:p>
    <w:p w:rsidR="00CE3758" w:rsidRPr="004972A8" w:rsidRDefault="00C2491E" w:rsidP="005643D4">
      <w:pPr>
        <w:ind w:left="2124"/>
        <w:rPr>
          <w:b/>
          <w:sz w:val="28"/>
          <w:szCs w:val="28"/>
        </w:rPr>
      </w:pPr>
      <w:r w:rsidRPr="004972A8">
        <w:rPr>
          <w:sz w:val="28"/>
          <w:szCs w:val="28"/>
        </w:rPr>
        <w:t xml:space="preserve">    </w:t>
      </w:r>
      <w:r w:rsidR="00CF795D" w:rsidRPr="004972A8">
        <w:rPr>
          <w:sz w:val="28"/>
          <w:szCs w:val="28"/>
        </w:rPr>
        <w:t xml:space="preserve"> </w:t>
      </w:r>
      <w:r w:rsidR="00B92793" w:rsidRPr="004972A8">
        <w:rPr>
          <w:sz w:val="28"/>
          <w:szCs w:val="28"/>
        </w:rPr>
        <w:t>1</w:t>
      </w:r>
      <w:r w:rsidR="0095795A">
        <w:rPr>
          <w:sz w:val="28"/>
          <w:szCs w:val="28"/>
          <w:lang w:val="ru-RU"/>
        </w:rPr>
        <w:t>7</w:t>
      </w:r>
      <w:r w:rsidR="00CE3758" w:rsidRPr="004972A8">
        <w:rPr>
          <w:sz w:val="28"/>
          <w:szCs w:val="28"/>
        </w:rPr>
        <w:t xml:space="preserve"> – члени ради, </w:t>
      </w:r>
      <w:r w:rsidR="00BE60E9" w:rsidRPr="00B7093E">
        <w:rPr>
          <w:sz w:val="28"/>
          <w:szCs w:val="28"/>
        </w:rPr>
        <w:t>1</w:t>
      </w:r>
      <w:r w:rsidR="004972A8" w:rsidRPr="00B7093E">
        <w:rPr>
          <w:sz w:val="28"/>
          <w:szCs w:val="28"/>
        </w:rPr>
        <w:t>1</w:t>
      </w:r>
      <w:r w:rsidR="00963D4D" w:rsidRPr="004972A8">
        <w:rPr>
          <w:sz w:val="28"/>
          <w:szCs w:val="28"/>
        </w:rPr>
        <w:t xml:space="preserve"> </w:t>
      </w:r>
      <w:r w:rsidR="00CE3758" w:rsidRPr="004972A8">
        <w:rPr>
          <w:sz w:val="28"/>
          <w:szCs w:val="28"/>
        </w:rPr>
        <w:t>– запрошені.</w:t>
      </w:r>
    </w:p>
    <w:p w:rsidR="00CE3758" w:rsidRPr="004972A8" w:rsidRDefault="00CE3758">
      <w:pPr>
        <w:jc w:val="both"/>
        <w:rPr>
          <w:b/>
          <w:sz w:val="28"/>
          <w:szCs w:val="28"/>
        </w:rPr>
      </w:pPr>
    </w:p>
    <w:p w:rsidR="00CE3758" w:rsidRPr="0004647C" w:rsidRDefault="00CE3758">
      <w:pPr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Порядок денний:</w:t>
      </w:r>
    </w:p>
    <w:p w:rsidR="00DA5CFC" w:rsidRPr="0004647C" w:rsidRDefault="00DA5CFC" w:rsidP="00DA5CFC">
      <w:pPr>
        <w:jc w:val="both"/>
        <w:rPr>
          <w:color w:val="FF0000"/>
          <w:sz w:val="28"/>
          <w:szCs w:val="28"/>
        </w:rPr>
      </w:pPr>
    </w:p>
    <w:p w:rsidR="000003AD" w:rsidRDefault="003E023E" w:rsidP="00B435BF">
      <w:pPr>
        <w:pStyle w:val="a1"/>
        <w:ind w:firstLine="709"/>
        <w:rPr>
          <w:color w:val="FF0000"/>
        </w:rPr>
      </w:pPr>
      <w:r w:rsidRPr="0095795A">
        <w:t>1. Про</w:t>
      </w:r>
      <w:r w:rsidRPr="0095795A">
        <w:rPr>
          <w:color w:val="FF0000"/>
        </w:rPr>
        <w:t xml:space="preserve"> </w:t>
      </w:r>
      <w:r w:rsidR="000003AD">
        <w:t xml:space="preserve">Детальний план території орієнтовною площею 0,1000 га,  розташованої за межами населеного пункту, в адміністративних межах Вознесенської сільської ради </w:t>
      </w:r>
      <w:r w:rsidR="000003AD" w:rsidRPr="000003AD">
        <w:t>Чернігівського району Чернігівської області, для будівництва садового будинку</w:t>
      </w:r>
      <w:r w:rsidR="0041074A" w:rsidRPr="000003AD">
        <w:t xml:space="preserve">, доповідач: </w:t>
      </w:r>
      <w:r w:rsidR="000003AD" w:rsidRPr="000003AD">
        <w:t>Травка З. С.</w:t>
      </w:r>
    </w:p>
    <w:p w:rsidR="000003AD" w:rsidRDefault="00B435BF" w:rsidP="000003AD">
      <w:pPr>
        <w:pStyle w:val="a1"/>
        <w:ind w:firstLine="709"/>
        <w:rPr>
          <w:color w:val="FF0000"/>
        </w:rPr>
      </w:pPr>
      <w:r w:rsidRPr="0095795A">
        <w:t>2. Про</w:t>
      </w:r>
      <w:r w:rsidRPr="0095795A">
        <w:rPr>
          <w:color w:val="FF0000"/>
        </w:rPr>
        <w:t xml:space="preserve"> </w:t>
      </w:r>
      <w:r w:rsidR="000003AD">
        <w:t xml:space="preserve">Детальний план території орієнтовною площею 0,2500 га,  розташованої за межами населеного пункту, в адміністративних межах </w:t>
      </w:r>
      <w:proofErr w:type="spellStart"/>
      <w:r w:rsidR="000003AD">
        <w:t>Киїнської</w:t>
      </w:r>
      <w:proofErr w:type="spellEnd"/>
      <w:r w:rsidR="000003AD">
        <w:t xml:space="preserve"> сільської ради Чернігівського району Чернігівської області, для  зміни цільового призначення земельної ділянки з «для ведення особистого селянського господарства»  на  «для ведення індивідуального </w:t>
      </w:r>
      <w:r w:rsidR="000003AD" w:rsidRPr="000003AD">
        <w:t>садівництва</w:t>
      </w:r>
      <w:r w:rsidR="00FA3604">
        <w:t>»</w:t>
      </w:r>
      <w:r w:rsidR="00FC3D60" w:rsidRPr="000003AD">
        <w:t>,</w:t>
      </w:r>
      <w:r w:rsidR="00FC3D60" w:rsidRPr="0095795A">
        <w:rPr>
          <w:color w:val="FF0000"/>
        </w:rPr>
        <w:t xml:space="preserve"> </w:t>
      </w:r>
      <w:r w:rsidR="00FC3D60" w:rsidRPr="0095795A">
        <w:t>доповідач:</w:t>
      </w:r>
      <w:r w:rsidR="00FC3D60" w:rsidRPr="0095795A">
        <w:rPr>
          <w:color w:val="FF0000"/>
        </w:rPr>
        <w:t xml:space="preserve"> </w:t>
      </w:r>
      <w:r w:rsidR="000003AD" w:rsidRPr="000003AD">
        <w:t>Травка З. С.</w:t>
      </w:r>
    </w:p>
    <w:p w:rsidR="003E023E" w:rsidRPr="005F143E" w:rsidRDefault="003E023E" w:rsidP="003E023E">
      <w:pPr>
        <w:pStyle w:val="a1"/>
      </w:pPr>
      <w:r w:rsidRPr="0095795A">
        <w:rPr>
          <w:color w:val="FF0000"/>
        </w:rPr>
        <w:t xml:space="preserve">         </w:t>
      </w:r>
      <w:r w:rsidRPr="0095795A">
        <w:t xml:space="preserve">3. </w:t>
      </w:r>
      <w:r w:rsidR="00BC4585" w:rsidRPr="0095795A">
        <w:t>Про</w:t>
      </w:r>
      <w:r w:rsidR="00BC4585" w:rsidRPr="0095795A">
        <w:rPr>
          <w:color w:val="FF0000"/>
        </w:rPr>
        <w:t xml:space="preserve"> </w:t>
      </w:r>
      <w:r w:rsidR="005F143E">
        <w:t xml:space="preserve">Детальний план території орієнтовною площею 0,3200 га, 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садових </w:t>
      </w:r>
      <w:r w:rsidR="005F143E" w:rsidRPr="005F143E">
        <w:t>будинків</w:t>
      </w:r>
      <w:r w:rsidR="00BC4585" w:rsidRPr="005F143E">
        <w:t>,</w:t>
      </w:r>
      <w:r w:rsidRPr="005F143E">
        <w:t xml:space="preserve"> </w:t>
      </w:r>
      <w:r w:rsidR="00BC4585" w:rsidRPr="005F143E">
        <w:t>доповідач: Травка З. С.</w:t>
      </w:r>
    </w:p>
    <w:p w:rsidR="00F61CB2" w:rsidRPr="00A86C53" w:rsidRDefault="00F61CB2" w:rsidP="00F61CB2">
      <w:pPr>
        <w:ind w:firstLine="708"/>
        <w:jc w:val="both"/>
        <w:rPr>
          <w:sz w:val="28"/>
          <w:szCs w:val="28"/>
        </w:rPr>
      </w:pPr>
      <w:r w:rsidRPr="0095795A">
        <w:rPr>
          <w:sz w:val="28"/>
          <w:szCs w:val="28"/>
        </w:rPr>
        <w:t>4</w:t>
      </w:r>
      <w:r w:rsidR="003E023E" w:rsidRPr="0095795A">
        <w:rPr>
          <w:sz w:val="28"/>
          <w:szCs w:val="28"/>
        </w:rPr>
        <w:t>.</w:t>
      </w:r>
      <w:r w:rsidR="001B1E25" w:rsidRPr="0095795A">
        <w:rPr>
          <w:sz w:val="28"/>
          <w:szCs w:val="28"/>
        </w:rPr>
        <w:t xml:space="preserve"> Про</w:t>
      </w:r>
      <w:r w:rsidR="001B1E25" w:rsidRPr="0095795A">
        <w:rPr>
          <w:color w:val="FF0000"/>
          <w:sz w:val="28"/>
          <w:szCs w:val="28"/>
        </w:rPr>
        <w:t xml:space="preserve"> </w:t>
      </w:r>
      <w:r w:rsidR="00A86C53">
        <w:rPr>
          <w:sz w:val="28"/>
          <w:szCs w:val="28"/>
        </w:rPr>
        <w:t xml:space="preserve">Детальний план території орієнтовною площею 0,5000 га,  розташованої за межами населеного пункту, в адміністративних межах Дніпровської сільської ради Чернігівського району Чернігівської області, для </w:t>
      </w:r>
      <w:r w:rsidR="00A86C53" w:rsidRPr="00A86C53">
        <w:rPr>
          <w:sz w:val="28"/>
          <w:szCs w:val="28"/>
        </w:rPr>
        <w:t>будівництва садових будинків</w:t>
      </w:r>
      <w:r w:rsidR="001B1E25" w:rsidRPr="00A86C53">
        <w:rPr>
          <w:sz w:val="28"/>
          <w:szCs w:val="28"/>
        </w:rPr>
        <w:t>, доповідач: Травка З.</w:t>
      </w:r>
      <w:r w:rsidR="00FC3D60" w:rsidRPr="00A86C53">
        <w:rPr>
          <w:sz w:val="28"/>
          <w:szCs w:val="28"/>
        </w:rPr>
        <w:t> С.</w:t>
      </w:r>
    </w:p>
    <w:p w:rsidR="00A86C53" w:rsidRDefault="00F61CB2" w:rsidP="00A86C53">
      <w:pPr>
        <w:ind w:firstLine="708"/>
        <w:jc w:val="both"/>
        <w:rPr>
          <w:sz w:val="28"/>
          <w:szCs w:val="28"/>
        </w:rPr>
      </w:pPr>
      <w:r w:rsidRPr="0095795A">
        <w:rPr>
          <w:sz w:val="28"/>
          <w:szCs w:val="28"/>
        </w:rPr>
        <w:t>5</w:t>
      </w:r>
      <w:r w:rsidR="00FC3D60" w:rsidRPr="0095795A">
        <w:rPr>
          <w:sz w:val="28"/>
          <w:szCs w:val="28"/>
        </w:rPr>
        <w:t>. Про</w:t>
      </w:r>
      <w:r w:rsidR="00FC3D60" w:rsidRPr="0095795A">
        <w:rPr>
          <w:color w:val="FF0000"/>
          <w:sz w:val="28"/>
          <w:szCs w:val="28"/>
        </w:rPr>
        <w:t xml:space="preserve"> </w:t>
      </w:r>
      <w:r w:rsidR="00A86C53">
        <w:rPr>
          <w:sz w:val="28"/>
          <w:szCs w:val="28"/>
        </w:rPr>
        <w:t xml:space="preserve">Детальний план території орієнтовною площею 0,5000 га,  розташованої за межами населеного пункту, в адміністративних межах </w:t>
      </w:r>
      <w:proofErr w:type="spellStart"/>
      <w:r w:rsidR="00A86C53">
        <w:rPr>
          <w:sz w:val="28"/>
          <w:szCs w:val="28"/>
        </w:rPr>
        <w:t>Черниської</w:t>
      </w:r>
      <w:proofErr w:type="spellEnd"/>
      <w:r w:rsidR="00A86C53">
        <w:rPr>
          <w:sz w:val="28"/>
          <w:szCs w:val="28"/>
        </w:rPr>
        <w:t xml:space="preserve"> сільської ради Чернігівського району Чернігівської області, для будівництва і обслуговування санаторно-оздоровчого закладу громадської організації «Центр медико-соціальної і фізичної реабілітації інвалідів з вадами фізичного розвитку «</w:t>
      </w:r>
      <w:r w:rsidR="00A86C53" w:rsidRPr="00A86C53">
        <w:rPr>
          <w:sz w:val="28"/>
          <w:szCs w:val="28"/>
        </w:rPr>
        <w:t>Інтеграція»</w:t>
      </w:r>
      <w:r w:rsidR="00FC3D60" w:rsidRPr="00A86C53">
        <w:rPr>
          <w:sz w:val="28"/>
          <w:szCs w:val="28"/>
        </w:rPr>
        <w:t>, доповідач</w:t>
      </w:r>
      <w:r w:rsidR="00A86C53">
        <w:rPr>
          <w:sz w:val="28"/>
          <w:szCs w:val="28"/>
        </w:rPr>
        <w:t>:</w:t>
      </w:r>
      <w:r w:rsidR="00A86C53" w:rsidRPr="00A86C53">
        <w:rPr>
          <w:sz w:val="28"/>
          <w:szCs w:val="28"/>
        </w:rPr>
        <w:t xml:space="preserve"> Травка З. С.</w:t>
      </w:r>
    </w:p>
    <w:p w:rsidR="00A86C53" w:rsidRDefault="00A86C53" w:rsidP="00A86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 Детальний план території земельної ділянки площею 8,9457 га, розташованої за межами населеного пункту, в адміністративних межах Іванівської сільської ради Чернігівського району Чернігівської області, для будівництва та обслуговування спортивної траси для картингу та інфраструктури, доповідач: Наливайко П. І.</w:t>
      </w:r>
    </w:p>
    <w:p w:rsidR="00A86C53" w:rsidRDefault="00A86C53" w:rsidP="00A86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 Детальний план території орієнтовною площею 0,6000 га,  розташованої за межами населеного пункту, в адміністративних межах </w:t>
      </w:r>
      <w:proofErr w:type="spellStart"/>
      <w:r>
        <w:rPr>
          <w:sz w:val="28"/>
          <w:szCs w:val="28"/>
        </w:rPr>
        <w:t>Серединської</w:t>
      </w:r>
      <w:proofErr w:type="spellEnd"/>
      <w:r>
        <w:rPr>
          <w:sz w:val="28"/>
          <w:szCs w:val="28"/>
        </w:rPr>
        <w:t xml:space="preserve"> сільської ради Чернігівського району Чернігівської області, для будівництва садових будинків, доповідач: </w:t>
      </w:r>
      <w:proofErr w:type="spellStart"/>
      <w:r>
        <w:rPr>
          <w:sz w:val="28"/>
          <w:szCs w:val="28"/>
        </w:rPr>
        <w:t>Чечета</w:t>
      </w:r>
      <w:proofErr w:type="spellEnd"/>
      <w:r>
        <w:rPr>
          <w:sz w:val="28"/>
          <w:szCs w:val="28"/>
        </w:rPr>
        <w:t xml:space="preserve"> М. О.</w:t>
      </w:r>
    </w:p>
    <w:p w:rsidR="004F50D4" w:rsidRDefault="004F50D4" w:rsidP="00A86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Про Детальний план території орієнтовною площею 0,0162 га,  розташованої за межами населеного пункту, в адміністративних межах Дніпровської сільської ради Чернігівського району Чернігівської області, для будівництва садового будинку, доповідач: </w:t>
      </w:r>
      <w:proofErr w:type="spellStart"/>
      <w:r>
        <w:rPr>
          <w:sz w:val="28"/>
          <w:szCs w:val="28"/>
        </w:rPr>
        <w:t>Яворовський</w:t>
      </w:r>
      <w:proofErr w:type="spellEnd"/>
      <w:r>
        <w:rPr>
          <w:sz w:val="28"/>
          <w:szCs w:val="28"/>
        </w:rPr>
        <w:t> В. В.</w:t>
      </w:r>
    </w:p>
    <w:p w:rsidR="004F50D4" w:rsidRDefault="004F50D4" w:rsidP="004F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 Детальний план території земельної ділянки загальною площею 31,5108 га, кадастровий номер земельної ділянки 7423881500:02:003:0050, з цільовим призначенням: землі сільськогосподарського призначення для експлуатації та обслуговування господарських будівель і споруд на території  Калинівської сільської ради за межами населеного пункту с. </w:t>
      </w:r>
      <w:proofErr w:type="spellStart"/>
      <w:r>
        <w:rPr>
          <w:sz w:val="28"/>
          <w:szCs w:val="28"/>
        </w:rPr>
        <w:t>Коломійцівка</w:t>
      </w:r>
      <w:proofErr w:type="spellEnd"/>
      <w:r>
        <w:rPr>
          <w:sz w:val="28"/>
          <w:szCs w:val="28"/>
        </w:rPr>
        <w:t xml:space="preserve">, доповідач: </w:t>
      </w:r>
      <w:proofErr w:type="spellStart"/>
      <w:r>
        <w:rPr>
          <w:sz w:val="28"/>
          <w:szCs w:val="28"/>
        </w:rPr>
        <w:t>Чечета</w:t>
      </w:r>
      <w:proofErr w:type="spellEnd"/>
      <w:r>
        <w:rPr>
          <w:sz w:val="28"/>
          <w:szCs w:val="28"/>
        </w:rPr>
        <w:t xml:space="preserve"> М. О.</w:t>
      </w:r>
    </w:p>
    <w:p w:rsidR="004F50D4" w:rsidRDefault="004F50D4" w:rsidP="004F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 Детальний план території земельної ділянки орієнтованою площею 4,5000 га, яка розташована за межами населених пунктів </w:t>
      </w:r>
      <w:proofErr w:type="spellStart"/>
      <w:r>
        <w:rPr>
          <w:sz w:val="28"/>
          <w:szCs w:val="28"/>
        </w:rPr>
        <w:t>Замглайської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Ріпкинського</w:t>
      </w:r>
      <w:proofErr w:type="spellEnd"/>
      <w:r>
        <w:rPr>
          <w:sz w:val="28"/>
          <w:szCs w:val="28"/>
        </w:rPr>
        <w:t xml:space="preserve"> району Чернігівської області, під розміщення виробничої бази та газонаповнювальної станції, доповідач: </w:t>
      </w:r>
      <w:proofErr w:type="spellStart"/>
      <w:r>
        <w:rPr>
          <w:sz w:val="28"/>
          <w:szCs w:val="28"/>
        </w:rPr>
        <w:t>Чечета</w:t>
      </w:r>
      <w:proofErr w:type="spellEnd"/>
      <w:r>
        <w:rPr>
          <w:sz w:val="28"/>
          <w:szCs w:val="28"/>
        </w:rPr>
        <w:t xml:space="preserve"> М. О.</w:t>
      </w:r>
    </w:p>
    <w:p w:rsidR="004F50D4" w:rsidRPr="00A86C53" w:rsidRDefault="004F50D4" w:rsidP="00A86C53">
      <w:pPr>
        <w:ind w:firstLine="708"/>
        <w:jc w:val="both"/>
        <w:rPr>
          <w:sz w:val="28"/>
          <w:szCs w:val="28"/>
        </w:rPr>
      </w:pPr>
    </w:p>
    <w:p w:rsidR="003E023E" w:rsidRPr="00A86C53" w:rsidRDefault="003E023E" w:rsidP="00F61CB2">
      <w:pPr>
        <w:ind w:firstLine="709"/>
        <w:jc w:val="both"/>
        <w:rPr>
          <w:sz w:val="28"/>
          <w:szCs w:val="28"/>
        </w:rPr>
      </w:pPr>
    </w:p>
    <w:p w:rsidR="001E32C3" w:rsidRPr="0041074A" w:rsidRDefault="0028724F" w:rsidP="0028724F">
      <w:pPr>
        <w:jc w:val="both"/>
        <w:rPr>
          <w:b/>
          <w:sz w:val="28"/>
          <w:szCs w:val="28"/>
        </w:rPr>
      </w:pPr>
      <w:r w:rsidRPr="0041074A">
        <w:rPr>
          <w:b/>
          <w:sz w:val="28"/>
          <w:szCs w:val="28"/>
        </w:rPr>
        <w:t xml:space="preserve">1. </w:t>
      </w:r>
      <w:r w:rsidR="001E32C3" w:rsidRPr="0041074A">
        <w:rPr>
          <w:b/>
          <w:sz w:val="28"/>
          <w:szCs w:val="28"/>
        </w:rPr>
        <w:t>СЛУХАЛИ:</w:t>
      </w:r>
    </w:p>
    <w:p w:rsidR="0041074A" w:rsidRPr="007D0D2A" w:rsidRDefault="00EA6C92" w:rsidP="00F44560">
      <w:pPr>
        <w:pStyle w:val="a1"/>
      </w:pPr>
      <w:r w:rsidRPr="007D0D2A">
        <w:t>Травка З. С.</w:t>
      </w:r>
      <w:r w:rsidR="00F44560" w:rsidRPr="007D0D2A">
        <w:t xml:space="preserve"> </w:t>
      </w:r>
      <w:r w:rsidR="000109AA" w:rsidRPr="007D0D2A">
        <w:t>– представлено проект</w:t>
      </w:r>
      <w:r w:rsidR="00B87F32" w:rsidRPr="007D0D2A">
        <w:t>на документація:</w:t>
      </w:r>
      <w:r w:rsidR="000109AA" w:rsidRPr="007D0D2A">
        <w:t xml:space="preserve"> </w:t>
      </w:r>
      <w:r w:rsidR="00F44560" w:rsidRPr="007D0D2A">
        <w:t>«</w:t>
      </w:r>
      <w:r w:rsidR="00CA4290" w:rsidRPr="007D0D2A">
        <w:t>Детальний план території орієнтовною площею 0,1000 га, 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садового будинку</w:t>
      </w:r>
      <w:r w:rsidR="0041074A" w:rsidRPr="007D0D2A">
        <w:t xml:space="preserve">» № </w:t>
      </w:r>
      <w:r w:rsidR="007D0D2A" w:rsidRPr="007D0D2A">
        <w:t>22</w:t>
      </w:r>
      <w:r w:rsidR="0041074A" w:rsidRPr="007D0D2A">
        <w:t>-17</w:t>
      </w:r>
      <w:r w:rsidR="007D0D2A" w:rsidRPr="007D0D2A">
        <w:t>-ДТП</w:t>
      </w:r>
      <w:r w:rsidR="0041074A" w:rsidRPr="007D0D2A">
        <w:t xml:space="preserve">, розробник </w:t>
      </w:r>
      <w:r w:rsidR="00F61CB2" w:rsidRPr="007D0D2A">
        <w:t>ФОП «</w:t>
      </w:r>
      <w:r w:rsidR="0041074A" w:rsidRPr="007D0D2A">
        <w:t>Травка В</w:t>
      </w:r>
      <w:r w:rsidR="00F61CB2" w:rsidRPr="007D0D2A">
        <w:t xml:space="preserve">італій </w:t>
      </w:r>
      <w:r w:rsidR="0041074A" w:rsidRPr="007D0D2A">
        <w:t>А</w:t>
      </w:r>
      <w:r w:rsidR="00F61CB2" w:rsidRPr="007D0D2A">
        <w:t>ндрійович»</w:t>
      </w:r>
      <w:r w:rsidR="0041074A" w:rsidRPr="007D0D2A">
        <w:t>,  м. Чернігів.</w:t>
      </w:r>
    </w:p>
    <w:p w:rsidR="00CD6123" w:rsidRPr="004F50D4" w:rsidRDefault="00CD6123" w:rsidP="00A41A88">
      <w:pPr>
        <w:jc w:val="both"/>
        <w:rPr>
          <w:b/>
          <w:color w:val="FF0000"/>
          <w:sz w:val="28"/>
          <w:szCs w:val="28"/>
        </w:rPr>
      </w:pPr>
    </w:p>
    <w:p w:rsidR="007D0D2A" w:rsidRPr="007D0D2A" w:rsidRDefault="007D0D2A" w:rsidP="007D0D2A">
      <w:pPr>
        <w:jc w:val="both"/>
        <w:rPr>
          <w:sz w:val="28"/>
          <w:szCs w:val="28"/>
        </w:rPr>
      </w:pPr>
      <w:r w:rsidRPr="007D0D2A">
        <w:rPr>
          <w:b/>
          <w:sz w:val="28"/>
          <w:szCs w:val="28"/>
        </w:rPr>
        <w:t>ВИСТУПИЛИ:</w:t>
      </w:r>
    </w:p>
    <w:p w:rsidR="007D0D2A" w:rsidRPr="007D0D2A" w:rsidRDefault="007D0D2A" w:rsidP="007D0D2A">
      <w:pPr>
        <w:jc w:val="both"/>
        <w:rPr>
          <w:sz w:val="28"/>
          <w:szCs w:val="28"/>
        </w:rPr>
      </w:pPr>
      <w:r w:rsidRPr="007D0D2A">
        <w:rPr>
          <w:sz w:val="28"/>
          <w:szCs w:val="28"/>
          <w:lang w:val="ru-RU"/>
        </w:rPr>
        <w:t>Пузан І. Б.,</w:t>
      </w:r>
      <w:r w:rsidR="00141F2E">
        <w:rPr>
          <w:sz w:val="28"/>
          <w:szCs w:val="28"/>
          <w:lang w:val="ru-RU"/>
        </w:rPr>
        <w:t xml:space="preserve"> </w:t>
      </w:r>
      <w:r w:rsidRPr="007D0D2A">
        <w:rPr>
          <w:sz w:val="28"/>
          <w:szCs w:val="28"/>
          <w:lang w:val="ru-RU"/>
        </w:rPr>
        <w:t xml:space="preserve">Мазур Т. Г., </w:t>
      </w:r>
      <w:proofErr w:type="spellStart"/>
      <w:r w:rsidRPr="007D0D2A">
        <w:rPr>
          <w:sz w:val="28"/>
          <w:szCs w:val="28"/>
        </w:rPr>
        <w:t>Дмитрюк</w:t>
      </w:r>
      <w:proofErr w:type="spellEnd"/>
      <w:r w:rsidRPr="007D0D2A">
        <w:rPr>
          <w:sz w:val="28"/>
          <w:szCs w:val="28"/>
        </w:rPr>
        <w:t xml:space="preserve"> О.І.</w:t>
      </w:r>
    </w:p>
    <w:p w:rsidR="007D0D2A" w:rsidRDefault="007D0D2A" w:rsidP="00A41A88">
      <w:pPr>
        <w:jc w:val="both"/>
        <w:rPr>
          <w:b/>
          <w:sz w:val="28"/>
          <w:szCs w:val="28"/>
        </w:rPr>
      </w:pPr>
    </w:p>
    <w:p w:rsidR="00A41A88" w:rsidRDefault="00A41A88" w:rsidP="00A41A88">
      <w:pPr>
        <w:jc w:val="both"/>
        <w:rPr>
          <w:b/>
          <w:sz w:val="28"/>
          <w:szCs w:val="28"/>
        </w:rPr>
      </w:pPr>
      <w:r w:rsidRPr="007D0D2A">
        <w:rPr>
          <w:b/>
          <w:sz w:val="28"/>
          <w:szCs w:val="28"/>
        </w:rPr>
        <w:t>У</w:t>
      </w:r>
      <w:r w:rsidRPr="007D0D2A">
        <w:rPr>
          <w:b/>
          <w:caps/>
          <w:sz w:val="28"/>
          <w:szCs w:val="28"/>
        </w:rPr>
        <w:t>хвалили</w:t>
      </w:r>
      <w:r w:rsidRPr="007D0D2A">
        <w:rPr>
          <w:b/>
          <w:sz w:val="28"/>
          <w:szCs w:val="28"/>
        </w:rPr>
        <w:t xml:space="preserve">: </w:t>
      </w:r>
    </w:p>
    <w:p w:rsidR="00D12188" w:rsidRPr="00BA6372" w:rsidRDefault="00D12188" w:rsidP="00D12188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A41A88" w:rsidRPr="00D12188" w:rsidRDefault="00D12188" w:rsidP="00D12188">
      <w:pPr>
        <w:jc w:val="both"/>
        <w:rPr>
          <w:sz w:val="28"/>
          <w:szCs w:val="28"/>
        </w:rPr>
      </w:pPr>
      <w:r w:rsidRPr="00BA6372">
        <w:rPr>
          <w:sz w:val="28"/>
          <w:szCs w:val="28"/>
        </w:rPr>
        <w:t xml:space="preserve">2.      </w:t>
      </w:r>
      <w:r w:rsidRPr="00D12188">
        <w:rPr>
          <w:sz w:val="28"/>
          <w:szCs w:val="28"/>
        </w:rPr>
        <w:t xml:space="preserve">Після усунення зауважень рекомендувати до затвердження містобудівну </w:t>
      </w:r>
      <w:r w:rsidR="00F44560" w:rsidRPr="00D12188">
        <w:rPr>
          <w:sz w:val="28"/>
          <w:szCs w:val="28"/>
        </w:rPr>
        <w:t xml:space="preserve">документацію: </w:t>
      </w:r>
      <w:r w:rsidR="007D0D2A" w:rsidRPr="00D12188">
        <w:rPr>
          <w:sz w:val="28"/>
          <w:szCs w:val="28"/>
        </w:rPr>
        <w:t>«Детальний план території орієнтовною площею 0,1000 га,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садового будинку» № 22</w:t>
      </w:r>
      <w:r w:rsidR="007D0D2A" w:rsidRPr="00D12188">
        <w:rPr>
          <w:sz w:val="28"/>
          <w:szCs w:val="28"/>
        </w:rPr>
        <w:noBreakHyphen/>
        <w:t>17</w:t>
      </w:r>
      <w:r w:rsidR="007D0D2A" w:rsidRPr="00D12188">
        <w:rPr>
          <w:sz w:val="28"/>
          <w:szCs w:val="28"/>
        </w:rPr>
        <w:noBreakHyphen/>
        <w:t>ДТП</w:t>
      </w:r>
      <w:r w:rsidR="008109B7" w:rsidRPr="00D12188">
        <w:rPr>
          <w:sz w:val="28"/>
          <w:szCs w:val="28"/>
        </w:rPr>
        <w:t xml:space="preserve">, </w:t>
      </w:r>
      <w:r w:rsidR="00F44560" w:rsidRPr="00D12188">
        <w:rPr>
          <w:sz w:val="28"/>
          <w:szCs w:val="28"/>
        </w:rPr>
        <w:t>згідно чинного законодавства.</w:t>
      </w:r>
    </w:p>
    <w:p w:rsidR="007D0D2A" w:rsidRPr="00141F2E" w:rsidRDefault="007D0D2A" w:rsidP="007D0D2A">
      <w:pPr>
        <w:jc w:val="both"/>
        <w:rPr>
          <w:sz w:val="28"/>
          <w:szCs w:val="28"/>
        </w:rPr>
      </w:pPr>
      <w:r>
        <w:tab/>
      </w:r>
      <w:r w:rsidRPr="00141F2E">
        <w:rPr>
          <w:sz w:val="28"/>
          <w:szCs w:val="28"/>
        </w:rPr>
        <w:t>При голосуванні</w:t>
      </w:r>
      <w:r w:rsidR="00141F2E" w:rsidRPr="00141F2E">
        <w:rPr>
          <w:sz w:val="28"/>
          <w:szCs w:val="28"/>
        </w:rPr>
        <w:t>: проти</w:t>
      </w:r>
      <w:r w:rsidRPr="00141F2E">
        <w:rPr>
          <w:sz w:val="28"/>
          <w:szCs w:val="28"/>
        </w:rPr>
        <w:t xml:space="preserve"> </w:t>
      </w:r>
      <w:r w:rsidR="00141F2E" w:rsidRPr="00141F2E">
        <w:rPr>
          <w:sz w:val="28"/>
          <w:szCs w:val="28"/>
        </w:rPr>
        <w:t>1 член обласної архітектурно-містобудівної ради (</w:t>
      </w:r>
      <w:r w:rsidR="00141F2E" w:rsidRPr="00141F2E">
        <w:rPr>
          <w:sz w:val="28"/>
          <w:szCs w:val="28"/>
          <w:lang w:val="ru-RU"/>
        </w:rPr>
        <w:t>Пузан І. Б.</w:t>
      </w:r>
      <w:r w:rsidR="00141F2E" w:rsidRPr="00141F2E">
        <w:rPr>
          <w:sz w:val="28"/>
          <w:szCs w:val="28"/>
        </w:rPr>
        <w:t xml:space="preserve">), </w:t>
      </w:r>
      <w:r w:rsidRPr="00141F2E">
        <w:rPr>
          <w:sz w:val="28"/>
          <w:szCs w:val="28"/>
        </w:rPr>
        <w:t xml:space="preserve">утримались </w:t>
      </w:r>
      <w:r w:rsidR="00141F2E" w:rsidRPr="00141F2E">
        <w:rPr>
          <w:sz w:val="28"/>
          <w:szCs w:val="28"/>
        </w:rPr>
        <w:t>2</w:t>
      </w:r>
      <w:r w:rsidRPr="00141F2E">
        <w:rPr>
          <w:sz w:val="28"/>
          <w:szCs w:val="28"/>
        </w:rPr>
        <w:t xml:space="preserve"> член</w:t>
      </w:r>
      <w:r w:rsidR="00141F2E" w:rsidRPr="00141F2E">
        <w:rPr>
          <w:sz w:val="28"/>
          <w:szCs w:val="28"/>
        </w:rPr>
        <w:t>и</w:t>
      </w:r>
      <w:r w:rsidRPr="00141F2E">
        <w:rPr>
          <w:sz w:val="28"/>
          <w:szCs w:val="28"/>
        </w:rPr>
        <w:t xml:space="preserve"> обласної архітектурно-містобудівної ради (</w:t>
      </w:r>
      <w:r w:rsidR="00141F2E" w:rsidRPr="00141F2E">
        <w:rPr>
          <w:sz w:val="28"/>
          <w:szCs w:val="28"/>
        </w:rPr>
        <w:t>Усенко</w:t>
      </w:r>
      <w:r w:rsidRPr="00141F2E">
        <w:rPr>
          <w:sz w:val="28"/>
          <w:szCs w:val="28"/>
        </w:rPr>
        <w:t> </w:t>
      </w:r>
      <w:r w:rsidR="00141F2E" w:rsidRPr="00141F2E">
        <w:rPr>
          <w:sz w:val="28"/>
          <w:szCs w:val="28"/>
        </w:rPr>
        <w:t>Л</w:t>
      </w:r>
      <w:r w:rsidRPr="00141F2E">
        <w:rPr>
          <w:sz w:val="28"/>
          <w:szCs w:val="28"/>
        </w:rPr>
        <w:t>. В.</w:t>
      </w:r>
      <w:r w:rsidR="00141F2E" w:rsidRPr="00141F2E">
        <w:rPr>
          <w:sz w:val="28"/>
          <w:szCs w:val="28"/>
        </w:rPr>
        <w:t>, Шило Т. М.</w:t>
      </w:r>
      <w:r w:rsidRPr="00141F2E">
        <w:rPr>
          <w:sz w:val="28"/>
          <w:szCs w:val="28"/>
        </w:rPr>
        <w:t>).</w:t>
      </w:r>
    </w:p>
    <w:p w:rsidR="008F5D98" w:rsidRPr="004F50D4" w:rsidRDefault="008F5D98" w:rsidP="0051417F">
      <w:pPr>
        <w:jc w:val="both"/>
        <w:rPr>
          <w:color w:val="FF0000"/>
          <w:sz w:val="28"/>
          <w:szCs w:val="28"/>
        </w:rPr>
      </w:pPr>
    </w:p>
    <w:p w:rsidR="008435AC" w:rsidRPr="00141BD1" w:rsidRDefault="008F5D98" w:rsidP="008435AC">
      <w:pPr>
        <w:jc w:val="both"/>
        <w:rPr>
          <w:b/>
          <w:sz w:val="28"/>
          <w:szCs w:val="28"/>
        </w:rPr>
      </w:pPr>
      <w:r w:rsidRPr="00141BD1">
        <w:rPr>
          <w:b/>
          <w:sz w:val="28"/>
          <w:szCs w:val="28"/>
        </w:rPr>
        <w:t>2. СЛУХАЛИ:</w:t>
      </w:r>
    </w:p>
    <w:p w:rsidR="00C471B7" w:rsidRPr="001438F4" w:rsidRDefault="001438F4" w:rsidP="00DF0D0E">
      <w:pPr>
        <w:jc w:val="both"/>
        <w:rPr>
          <w:b/>
          <w:sz w:val="28"/>
          <w:szCs w:val="28"/>
        </w:rPr>
      </w:pPr>
      <w:r w:rsidRPr="001438F4">
        <w:rPr>
          <w:sz w:val="28"/>
          <w:szCs w:val="28"/>
        </w:rPr>
        <w:t xml:space="preserve">Травка З. С. </w:t>
      </w:r>
      <w:r w:rsidR="00B435BF" w:rsidRPr="001438F4">
        <w:rPr>
          <w:sz w:val="28"/>
          <w:szCs w:val="28"/>
        </w:rPr>
        <w:t xml:space="preserve"> </w:t>
      </w:r>
      <w:r w:rsidR="008435AC" w:rsidRPr="001438F4">
        <w:rPr>
          <w:sz w:val="28"/>
          <w:szCs w:val="28"/>
        </w:rPr>
        <w:t xml:space="preserve">– представлено проектна документація: </w:t>
      </w:r>
      <w:r w:rsidR="00B435BF" w:rsidRPr="001438F4">
        <w:rPr>
          <w:sz w:val="28"/>
          <w:szCs w:val="28"/>
        </w:rPr>
        <w:t>«</w:t>
      </w:r>
      <w:r w:rsidRPr="001438F4">
        <w:rPr>
          <w:sz w:val="28"/>
          <w:szCs w:val="28"/>
        </w:rPr>
        <w:t xml:space="preserve">Детальний план території орієнтовною площею 0,2500 га,  розташованої за межами населеного пункту, в адміністративних межах </w:t>
      </w:r>
      <w:proofErr w:type="spellStart"/>
      <w:r w:rsidRPr="001438F4">
        <w:rPr>
          <w:sz w:val="28"/>
          <w:szCs w:val="28"/>
        </w:rPr>
        <w:t>Киїнської</w:t>
      </w:r>
      <w:proofErr w:type="spellEnd"/>
      <w:r w:rsidRPr="001438F4">
        <w:rPr>
          <w:sz w:val="28"/>
          <w:szCs w:val="28"/>
        </w:rPr>
        <w:t xml:space="preserve"> сільської ради Чернігівського району Чернігівської області, для  зміни цільового призначення земельної ділянки з «для ведення особистого селянського господарства»  на  «для ведення індивідуального садівництва»</w:t>
      </w:r>
      <w:r w:rsidR="00B435BF" w:rsidRPr="001438F4">
        <w:rPr>
          <w:sz w:val="28"/>
          <w:szCs w:val="28"/>
        </w:rPr>
        <w:t xml:space="preserve"> №</w:t>
      </w:r>
      <w:r w:rsidRPr="001438F4">
        <w:rPr>
          <w:sz w:val="28"/>
          <w:szCs w:val="28"/>
        </w:rPr>
        <w:t> 03</w:t>
      </w:r>
      <w:r w:rsidRPr="001438F4">
        <w:rPr>
          <w:sz w:val="28"/>
          <w:szCs w:val="28"/>
        </w:rPr>
        <w:noBreakHyphen/>
      </w:r>
      <w:r w:rsidR="00B435BF" w:rsidRPr="001438F4">
        <w:rPr>
          <w:sz w:val="28"/>
          <w:szCs w:val="28"/>
        </w:rPr>
        <w:t>1</w:t>
      </w:r>
      <w:r w:rsidRPr="001438F4">
        <w:rPr>
          <w:sz w:val="28"/>
          <w:szCs w:val="28"/>
        </w:rPr>
        <w:t>8</w:t>
      </w:r>
      <w:r w:rsidRPr="001438F4">
        <w:rPr>
          <w:sz w:val="28"/>
          <w:szCs w:val="28"/>
        </w:rPr>
        <w:noBreakHyphen/>
        <w:t>ДТП</w:t>
      </w:r>
      <w:r w:rsidR="00B435BF" w:rsidRPr="001438F4">
        <w:rPr>
          <w:sz w:val="28"/>
          <w:szCs w:val="28"/>
        </w:rPr>
        <w:t xml:space="preserve">, розробник </w:t>
      </w:r>
      <w:r w:rsidR="00F61CB2" w:rsidRPr="001438F4">
        <w:rPr>
          <w:sz w:val="28"/>
          <w:szCs w:val="28"/>
        </w:rPr>
        <w:t>ФОП «Травка Віталій Андрійович»</w:t>
      </w:r>
      <w:r w:rsidR="00B435BF" w:rsidRPr="001438F4">
        <w:rPr>
          <w:sz w:val="28"/>
          <w:szCs w:val="28"/>
        </w:rPr>
        <w:t>, м. Чернігів</w:t>
      </w:r>
      <w:r w:rsidR="00A03650" w:rsidRPr="001438F4">
        <w:rPr>
          <w:sz w:val="28"/>
          <w:szCs w:val="28"/>
        </w:rPr>
        <w:t>.</w:t>
      </w:r>
    </w:p>
    <w:p w:rsidR="00B435BF" w:rsidRDefault="00B435BF" w:rsidP="00DF0D0E">
      <w:pPr>
        <w:jc w:val="both"/>
        <w:rPr>
          <w:b/>
          <w:color w:val="FF0000"/>
          <w:sz w:val="28"/>
          <w:szCs w:val="28"/>
        </w:rPr>
      </w:pPr>
    </w:p>
    <w:p w:rsidR="00E86E71" w:rsidRDefault="00E86E71" w:rsidP="001438F4">
      <w:pPr>
        <w:jc w:val="both"/>
        <w:rPr>
          <w:b/>
          <w:sz w:val="28"/>
          <w:szCs w:val="28"/>
        </w:rPr>
      </w:pPr>
    </w:p>
    <w:p w:rsidR="001438F4" w:rsidRPr="007D0D2A" w:rsidRDefault="001438F4" w:rsidP="001438F4">
      <w:pPr>
        <w:jc w:val="both"/>
        <w:rPr>
          <w:sz w:val="28"/>
          <w:szCs w:val="28"/>
        </w:rPr>
      </w:pPr>
      <w:r w:rsidRPr="007D0D2A">
        <w:rPr>
          <w:b/>
          <w:sz w:val="28"/>
          <w:szCs w:val="28"/>
        </w:rPr>
        <w:lastRenderedPageBreak/>
        <w:t>ВИСТУПИЛИ:</w:t>
      </w:r>
    </w:p>
    <w:p w:rsidR="001438F4" w:rsidRPr="007D0D2A" w:rsidRDefault="001438F4" w:rsidP="001438F4">
      <w:pPr>
        <w:jc w:val="both"/>
        <w:rPr>
          <w:sz w:val="28"/>
          <w:szCs w:val="28"/>
        </w:rPr>
      </w:pPr>
      <w:r w:rsidRPr="007D0D2A">
        <w:rPr>
          <w:sz w:val="28"/>
          <w:szCs w:val="28"/>
          <w:lang w:val="ru-RU"/>
        </w:rPr>
        <w:t>Пузан І. Б.,</w:t>
      </w:r>
      <w:r>
        <w:rPr>
          <w:sz w:val="28"/>
          <w:szCs w:val="28"/>
          <w:lang w:val="ru-RU"/>
        </w:rPr>
        <w:t xml:space="preserve"> </w:t>
      </w:r>
      <w:r w:rsidRPr="007D0D2A">
        <w:rPr>
          <w:sz w:val="28"/>
          <w:szCs w:val="28"/>
          <w:lang w:val="ru-RU"/>
        </w:rPr>
        <w:t xml:space="preserve">Мазур Т. Г., </w:t>
      </w:r>
      <w:proofErr w:type="spellStart"/>
      <w:r>
        <w:rPr>
          <w:sz w:val="28"/>
          <w:szCs w:val="28"/>
        </w:rPr>
        <w:t>Бескоровайний</w:t>
      </w:r>
      <w:proofErr w:type="spellEnd"/>
      <w:r>
        <w:rPr>
          <w:sz w:val="28"/>
          <w:szCs w:val="28"/>
        </w:rPr>
        <w:t> О. І</w:t>
      </w:r>
      <w:r w:rsidRPr="007D0D2A">
        <w:rPr>
          <w:sz w:val="28"/>
          <w:szCs w:val="28"/>
        </w:rPr>
        <w:t>.</w:t>
      </w:r>
      <w:r>
        <w:rPr>
          <w:sz w:val="28"/>
          <w:szCs w:val="28"/>
        </w:rPr>
        <w:t>, Багіна Н. Е.</w:t>
      </w:r>
    </w:p>
    <w:p w:rsidR="001438F4" w:rsidRPr="004F50D4" w:rsidRDefault="001438F4" w:rsidP="00DF0D0E">
      <w:pPr>
        <w:jc w:val="both"/>
        <w:rPr>
          <w:b/>
          <w:color w:val="FF0000"/>
          <w:sz w:val="28"/>
          <w:szCs w:val="28"/>
        </w:rPr>
      </w:pPr>
    </w:p>
    <w:p w:rsidR="00DF0D0E" w:rsidRDefault="00DF0D0E" w:rsidP="00DF0D0E">
      <w:pPr>
        <w:jc w:val="both"/>
        <w:rPr>
          <w:b/>
          <w:sz w:val="28"/>
          <w:szCs w:val="28"/>
        </w:rPr>
      </w:pPr>
      <w:r w:rsidRPr="001438F4">
        <w:rPr>
          <w:b/>
          <w:sz w:val="28"/>
          <w:szCs w:val="28"/>
        </w:rPr>
        <w:t>У</w:t>
      </w:r>
      <w:r w:rsidRPr="001438F4">
        <w:rPr>
          <w:b/>
          <w:caps/>
          <w:sz w:val="28"/>
          <w:szCs w:val="28"/>
        </w:rPr>
        <w:t>хвалили</w:t>
      </w:r>
      <w:r w:rsidRPr="001438F4">
        <w:rPr>
          <w:b/>
          <w:sz w:val="28"/>
          <w:szCs w:val="28"/>
        </w:rPr>
        <w:t xml:space="preserve">: </w:t>
      </w:r>
    </w:p>
    <w:p w:rsidR="00D12188" w:rsidRPr="00BA6372" w:rsidRDefault="00D12188" w:rsidP="00D12188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8F451F" w:rsidRDefault="00D12188" w:rsidP="00D12188">
      <w:pPr>
        <w:jc w:val="both"/>
        <w:rPr>
          <w:sz w:val="28"/>
          <w:szCs w:val="28"/>
        </w:rPr>
      </w:pPr>
      <w:r w:rsidRPr="00BA6372">
        <w:rPr>
          <w:sz w:val="28"/>
          <w:szCs w:val="28"/>
        </w:rPr>
        <w:t xml:space="preserve">2.      </w:t>
      </w:r>
      <w:r w:rsidRPr="00D12188">
        <w:rPr>
          <w:sz w:val="28"/>
          <w:szCs w:val="28"/>
        </w:rPr>
        <w:t>Після усунення зауважень рекомендувати до затвердження містобудівну документацію:</w:t>
      </w:r>
      <w:r w:rsidR="00DF0D0E" w:rsidRPr="001438F4">
        <w:rPr>
          <w:sz w:val="28"/>
          <w:szCs w:val="28"/>
        </w:rPr>
        <w:t xml:space="preserve"> </w:t>
      </w:r>
      <w:r w:rsidR="00F15024" w:rsidRPr="001438F4">
        <w:rPr>
          <w:sz w:val="28"/>
          <w:szCs w:val="28"/>
        </w:rPr>
        <w:t>«</w:t>
      </w:r>
      <w:r w:rsidR="001438F4" w:rsidRPr="001438F4">
        <w:rPr>
          <w:sz w:val="28"/>
          <w:szCs w:val="28"/>
        </w:rPr>
        <w:t xml:space="preserve">Детальний план території орієнтовною площею 0,2500 га,  розташованої за межами населеного пункту, в адміністративних межах </w:t>
      </w:r>
      <w:proofErr w:type="spellStart"/>
      <w:r w:rsidR="001438F4" w:rsidRPr="001438F4">
        <w:rPr>
          <w:sz w:val="28"/>
          <w:szCs w:val="28"/>
        </w:rPr>
        <w:t>Киїнської</w:t>
      </w:r>
      <w:proofErr w:type="spellEnd"/>
      <w:r w:rsidR="001438F4" w:rsidRPr="001438F4">
        <w:rPr>
          <w:sz w:val="28"/>
          <w:szCs w:val="28"/>
        </w:rPr>
        <w:t xml:space="preserve"> сільської ради Чернігівського району Чернігівської області, для  зміни цільового призначення земельної ділянки з «для ведення особистого селянського господарства»  на  «для ведення індивідуального садівництва</w:t>
      </w:r>
      <w:r w:rsidR="00F15024" w:rsidRPr="001438F4">
        <w:rPr>
          <w:sz w:val="28"/>
          <w:szCs w:val="28"/>
        </w:rPr>
        <w:t>» №</w:t>
      </w:r>
      <w:r>
        <w:rPr>
          <w:sz w:val="28"/>
          <w:szCs w:val="28"/>
        </w:rPr>
        <w:t> </w:t>
      </w:r>
      <w:r w:rsidR="001438F4" w:rsidRPr="001438F4">
        <w:rPr>
          <w:sz w:val="28"/>
          <w:szCs w:val="28"/>
        </w:rPr>
        <w:t>03</w:t>
      </w:r>
      <w:r w:rsidR="001438F4" w:rsidRPr="001438F4">
        <w:rPr>
          <w:sz w:val="28"/>
          <w:szCs w:val="28"/>
        </w:rPr>
        <w:noBreakHyphen/>
        <w:t>18</w:t>
      </w:r>
      <w:r w:rsidR="001438F4" w:rsidRPr="001438F4">
        <w:rPr>
          <w:sz w:val="28"/>
          <w:szCs w:val="28"/>
        </w:rPr>
        <w:noBreakHyphen/>
        <w:t>ДТП</w:t>
      </w:r>
      <w:r w:rsidR="00B14E30" w:rsidRPr="001438F4">
        <w:rPr>
          <w:sz w:val="28"/>
          <w:szCs w:val="28"/>
        </w:rPr>
        <w:t>,</w:t>
      </w:r>
      <w:r w:rsidR="00DF0D0E" w:rsidRPr="001438F4">
        <w:rPr>
          <w:sz w:val="28"/>
          <w:szCs w:val="28"/>
        </w:rPr>
        <w:t xml:space="preserve"> згідно чинного законодавства.</w:t>
      </w:r>
    </w:p>
    <w:p w:rsidR="001438F4" w:rsidRPr="00141F2E" w:rsidRDefault="001438F4" w:rsidP="001438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1F2E">
        <w:rPr>
          <w:sz w:val="28"/>
          <w:szCs w:val="28"/>
        </w:rPr>
        <w:t>При голосуванні: проти 1 член обласної архітектурно-містобудівної ради (</w:t>
      </w:r>
      <w:r w:rsidRPr="00141F2E">
        <w:rPr>
          <w:sz w:val="28"/>
          <w:szCs w:val="28"/>
          <w:lang w:val="ru-RU"/>
        </w:rPr>
        <w:t>Пузан І. Б.</w:t>
      </w:r>
      <w:r w:rsidRPr="00141F2E">
        <w:rPr>
          <w:sz w:val="28"/>
          <w:szCs w:val="28"/>
        </w:rPr>
        <w:t>), утримались 2 члени обласної архітектурно-містобудівної ради (Усенко Л. В., Шило Т. М.).</w:t>
      </w:r>
    </w:p>
    <w:p w:rsidR="00A1446C" w:rsidRPr="004F50D4" w:rsidRDefault="00A1446C" w:rsidP="0028724F">
      <w:pPr>
        <w:jc w:val="both"/>
        <w:rPr>
          <w:b/>
          <w:color w:val="FF0000"/>
          <w:sz w:val="28"/>
          <w:szCs w:val="28"/>
        </w:rPr>
      </w:pPr>
    </w:p>
    <w:p w:rsidR="006F31A0" w:rsidRPr="006B07FC" w:rsidRDefault="005114DF" w:rsidP="0028724F">
      <w:pPr>
        <w:jc w:val="both"/>
        <w:rPr>
          <w:b/>
          <w:sz w:val="28"/>
          <w:szCs w:val="28"/>
        </w:rPr>
      </w:pPr>
      <w:r w:rsidRPr="006B07FC">
        <w:rPr>
          <w:b/>
          <w:sz w:val="28"/>
          <w:szCs w:val="28"/>
        </w:rPr>
        <w:t>3</w:t>
      </w:r>
      <w:r w:rsidR="0028724F" w:rsidRPr="006B07FC">
        <w:rPr>
          <w:b/>
          <w:sz w:val="28"/>
          <w:szCs w:val="28"/>
        </w:rPr>
        <w:t xml:space="preserve">. </w:t>
      </w:r>
      <w:r w:rsidR="006F31A0" w:rsidRPr="006B07FC">
        <w:rPr>
          <w:b/>
          <w:sz w:val="28"/>
          <w:szCs w:val="28"/>
        </w:rPr>
        <w:t>СЛУХАЛИ:</w:t>
      </w:r>
    </w:p>
    <w:p w:rsidR="00A1446C" w:rsidRPr="006B07FC" w:rsidRDefault="00A1446C" w:rsidP="00A1446C">
      <w:pPr>
        <w:jc w:val="both"/>
        <w:rPr>
          <w:b/>
          <w:sz w:val="28"/>
          <w:szCs w:val="28"/>
        </w:rPr>
      </w:pPr>
      <w:r w:rsidRPr="006B07FC">
        <w:rPr>
          <w:sz w:val="28"/>
          <w:szCs w:val="28"/>
        </w:rPr>
        <w:t>Травк</w:t>
      </w:r>
      <w:r w:rsidR="00A168BB" w:rsidRPr="006B07FC">
        <w:rPr>
          <w:sz w:val="28"/>
          <w:szCs w:val="28"/>
        </w:rPr>
        <w:t>а </w:t>
      </w:r>
      <w:r w:rsidRPr="006B07FC">
        <w:rPr>
          <w:sz w:val="28"/>
          <w:szCs w:val="28"/>
        </w:rPr>
        <w:t>З</w:t>
      </w:r>
      <w:r w:rsidR="00B14E30" w:rsidRPr="006B07FC">
        <w:rPr>
          <w:sz w:val="28"/>
          <w:szCs w:val="28"/>
        </w:rPr>
        <w:t xml:space="preserve">. С. – </w:t>
      </w:r>
      <w:r w:rsidR="000255D5" w:rsidRPr="006B07FC">
        <w:rPr>
          <w:sz w:val="28"/>
          <w:szCs w:val="28"/>
        </w:rPr>
        <w:t xml:space="preserve"> представлено проект</w:t>
      </w:r>
      <w:r w:rsidR="004658F9" w:rsidRPr="006B07FC">
        <w:rPr>
          <w:sz w:val="28"/>
          <w:szCs w:val="28"/>
        </w:rPr>
        <w:t>на документація:</w:t>
      </w:r>
      <w:r w:rsidR="00FB5305" w:rsidRPr="006B07FC">
        <w:rPr>
          <w:sz w:val="28"/>
          <w:szCs w:val="28"/>
        </w:rPr>
        <w:t xml:space="preserve"> </w:t>
      </w:r>
      <w:r w:rsidRPr="006B07FC">
        <w:rPr>
          <w:sz w:val="28"/>
          <w:szCs w:val="28"/>
        </w:rPr>
        <w:t>«</w:t>
      </w:r>
      <w:r w:rsidR="006B07FC" w:rsidRPr="006B07FC">
        <w:rPr>
          <w:sz w:val="28"/>
          <w:szCs w:val="28"/>
        </w:rPr>
        <w:t>Детальний план території орієнтовною площею 0,3200 га, 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садових будинків</w:t>
      </w:r>
      <w:r w:rsidRPr="006B07FC">
        <w:rPr>
          <w:sz w:val="28"/>
          <w:szCs w:val="28"/>
        </w:rPr>
        <w:t xml:space="preserve">»  № </w:t>
      </w:r>
      <w:r w:rsidR="006B07FC" w:rsidRPr="006B07FC">
        <w:rPr>
          <w:sz w:val="28"/>
          <w:szCs w:val="28"/>
        </w:rPr>
        <w:t>19</w:t>
      </w:r>
      <w:r w:rsidRPr="006B07FC">
        <w:rPr>
          <w:sz w:val="28"/>
          <w:szCs w:val="28"/>
        </w:rPr>
        <w:t>-17</w:t>
      </w:r>
      <w:r w:rsidR="009236E1">
        <w:rPr>
          <w:sz w:val="28"/>
          <w:szCs w:val="28"/>
        </w:rPr>
        <w:t>-</w:t>
      </w:r>
      <w:r w:rsidR="006B07FC" w:rsidRPr="006B07FC">
        <w:rPr>
          <w:sz w:val="28"/>
          <w:szCs w:val="28"/>
        </w:rPr>
        <w:t>ДТП</w:t>
      </w:r>
      <w:r w:rsidRPr="006B07FC">
        <w:rPr>
          <w:sz w:val="28"/>
          <w:szCs w:val="28"/>
        </w:rPr>
        <w:t xml:space="preserve">, розробник </w:t>
      </w:r>
      <w:r w:rsidR="00F61CB2" w:rsidRPr="006B07FC">
        <w:rPr>
          <w:sz w:val="28"/>
          <w:szCs w:val="28"/>
        </w:rPr>
        <w:t>ФОП «Травка Віталій Андрійович»</w:t>
      </w:r>
      <w:r w:rsidRPr="006B07FC">
        <w:rPr>
          <w:sz w:val="28"/>
          <w:szCs w:val="28"/>
        </w:rPr>
        <w:t>, м. Чернігів.</w:t>
      </w:r>
      <w:r w:rsidRPr="006B07FC">
        <w:rPr>
          <w:b/>
          <w:sz w:val="28"/>
          <w:szCs w:val="28"/>
        </w:rPr>
        <w:t xml:space="preserve"> </w:t>
      </w:r>
    </w:p>
    <w:p w:rsidR="00A1446C" w:rsidRPr="004F50D4" w:rsidRDefault="00F61CB2" w:rsidP="00A1446C">
      <w:pPr>
        <w:jc w:val="both"/>
        <w:rPr>
          <w:b/>
          <w:color w:val="FF0000"/>
        </w:rPr>
      </w:pPr>
      <w:r w:rsidRPr="004F50D4">
        <w:rPr>
          <w:b/>
          <w:color w:val="FF0000"/>
        </w:rPr>
        <w:tab/>
      </w:r>
    </w:p>
    <w:p w:rsidR="00A168BB" w:rsidRPr="00672C53" w:rsidRDefault="00A168BB" w:rsidP="00A1446C">
      <w:pPr>
        <w:jc w:val="both"/>
        <w:rPr>
          <w:sz w:val="28"/>
          <w:szCs w:val="28"/>
        </w:rPr>
      </w:pPr>
      <w:r w:rsidRPr="00672C53">
        <w:rPr>
          <w:b/>
          <w:sz w:val="28"/>
          <w:szCs w:val="28"/>
        </w:rPr>
        <w:t>ВИСТУПИЛИ:</w:t>
      </w:r>
    </w:p>
    <w:p w:rsidR="00A168BB" w:rsidRPr="004F50D4" w:rsidRDefault="00672C53" w:rsidP="00A168BB">
      <w:pPr>
        <w:jc w:val="both"/>
        <w:rPr>
          <w:color w:val="FF0000"/>
          <w:sz w:val="28"/>
          <w:szCs w:val="28"/>
        </w:rPr>
      </w:pPr>
      <w:r w:rsidRPr="00672C53">
        <w:rPr>
          <w:sz w:val="28"/>
          <w:szCs w:val="28"/>
        </w:rPr>
        <w:t>Мазур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>Т.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 xml:space="preserve">Г., </w:t>
      </w:r>
      <w:proofErr w:type="spellStart"/>
      <w:r w:rsidRPr="00672C53">
        <w:rPr>
          <w:sz w:val="28"/>
          <w:szCs w:val="28"/>
        </w:rPr>
        <w:t>Ягодовський</w:t>
      </w:r>
      <w:proofErr w:type="spellEnd"/>
      <w:r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>К.</w:t>
      </w:r>
      <w:r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>І., Тимошенко О.</w:t>
      </w:r>
      <w:r>
        <w:rPr>
          <w:sz w:val="28"/>
          <w:szCs w:val="28"/>
        </w:rPr>
        <w:t> В.</w:t>
      </w:r>
    </w:p>
    <w:p w:rsidR="00A168BB" w:rsidRPr="004F50D4" w:rsidRDefault="00A168BB" w:rsidP="00A168BB">
      <w:pPr>
        <w:jc w:val="both"/>
        <w:rPr>
          <w:b/>
          <w:color w:val="FF0000"/>
          <w:sz w:val="28"/>
          <w:szCs w:val="28"/>
        </w:rPr>
      </w:pPr>
    </w:p>
    <w:p w:rsidR="00A168BB" w:rsidRPr="006F18BA" w:rsidRDefault="00A168BB" w:rsidP="00A168BB">
      <w:pPr>
        <w:jc w:val="both"/>
        <w:rPr>
          <w:b/>
          <w:sz w:val="28"/>
          <w:szCs w:val="28"/>
          <w:lang w:val="ru-RU"/>
        </w:rPr>
      </w:pPr>
      <w:r w:rsidRPr="006F18BA">
        <w:rPr>
          <w:b/>
          <w:sz w:val="28"/>
          <w:szCs w:val="28"/>
        </w:rPr>
        <w:t>У</w:t>
      </w:r>
      <w:r w:rsidRPr="006F18BA">
        <w:rPr>
          <w:b/>
          <w:caps/>
          <w:sz w:val="28"/>
          <w:szCs w:val="28"/>
        </w:rPr>
        <w:t>хвалили</w:t>
      </w:r>
      <w:r w:rsidRPr="006F18BA">
        <w:rPr>
          <w:b/>
          <w:sz w:val="28"/>
          <w:szCs w:val="28"/>
        </w:rPr>
        <w:t xml:space="preserve">: </w:t>
      </w:r>
    </w:p>
    <w:p w:rsidR="006F18BA" w:rsidRPr="0004647C" w:rsidRDefault="006F18BA" w:rsidP="006F18BA">
      <w:pPr>
        <w:pStyle w:val="ab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№ </w:t>
      </w:r>
      <w:r w:rsidR="00672C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зняти з розгляду.</w:t>
      </w:r>
      <w:r w:rsidRPr="0004647C">
        <w:rPr>
          <w:rFonts w:ascii="Times New Roman" w:hAnsi="Times New Roman"/>
          <w:sz w:val="28"/>
          <w:szCs w:val="28"/>
        </w:rPr>
        <w:t xml:space="preserve">    </w:t>
      </w:r>
    </w:p>
    <w:p w:rsidR="004148E7" w:rsidRPr="006F18BA" w:rsidRDefault="004148E7" w:rsidP="0028724F">
      <w:pPr>
        <w:suppressAutoHyphens w:val="0"/>
        <w:jc w:val="both"/>
        <w:rPr>
          <w:color w:val="FF0000"/>
          <w:sz w:val="28"/>
          <w:szCs w:val="28"/>
        </w:rPr>
      </w:pPr>
    </w:p>
    <w:p w:rsidR="004148E7" w:rsidRPr="00D66879" w:rsidRDefault="004148E7" w:rsidP="004148E7">
      <w:pPr>
        <w:jc w:val="both"/>
        <w:rPr>
          <w:b/>
          <w:sz w:val="28"/>
          <w:szCs w:val="28"/>
        </w:rPr>
      </w:pPr>
      <w:r w:rsidRPr="00D66879">
        <w:rPr>
          <w:b/>
          <w:sz w:val="28"/>
          <w:szCs w:val="28"/>
        </w:rPr>
        <w:t>4. СЛУХАЛИ:</w:t>
      </w:r>
    </w:p>
    <w:p w:rsidR="00F61CB2" w:rsidRPr="009F55CD" w:rsidRDefault="00F61CB2" w:rsidP="006756C8">
      <w:pPr>
        <w:jc w:val="both"/>
        <w:rPr>
          <w:sz w:val="28"/>
          <w:szCs w:val="28"/>
        </w:rPr>
      </w:pPr>
      <w:r w:rsidRPr="009F55CD">
        <w:rPr>
          <w:sz w:val="28"/>
          <w:szCs w:val="28"/>
        </w:rPr>
        <w:t>Травка З. С.</w:t>
      </w:r>
      <w:r w:rsidR="004148E7" w:rsidRPr="009F55CD">
        <w:rPr>
          <w:sz w:val="28"/>
          <w:szCs w:val="28"/>
        </w:rPr>
        <w:t xml:space="preserve"> – представлено </w:t>
      </w:r>
      <w:r w:rsidR="00FB5305" w:rsidRPr="009F55CD">
        <w:rPr>
          <w:sz w:val="28"/>
          <w:szCs w:val="28"/>
        </w:rPr>
        <w:t xml:space="preserve">проектна документація:  </w:t>
      </w:r>
      <w:r w:rsidRPr="009F55CD">
        <w:rPr>
          <w:sz w:val="28"/>
          <w:szCs w:val="28"/>
        </w:rPr>
        <w:t>«</w:t>
      </w:r>
      <w:r w:rsidR="009F55CD">
        <w:rPr>
          <w:sz w:val="28"/>
          <w:szCs w:val="28"/>
        </w:rPr>
        <w:t xml:space="preserve">Детальний план території орієнтовною площею 0,5000 га,  розташованої за межами населеного пункту, в адміністративних межах Дніпровської сільської ради Чернігівського району Чернігівської області, для </w:t>
      </w:r>
      <w:r w:rsidR="009F55CD" w:rsidRPr="00A86C53">
        <w:rPr>
          <w:sz w:val="28"/>
          <w:szCs w:val="28"/>
        </w:rPr>
        <w:t xml:space="preserve">будівництва садових </w:t>
      </w:r>
      <w:r w:rsidR="009F55CD" w:rsidRPr="009F55CD">
        <w:rPr>
          <w:sz w:val="28"/>
          <w:szCs w:val="28"/>
        </w:rPr>
        <w:t>будинків</w:t>
      </w:r>
      <w:r w:rsidRPr="009F55CD">
        <w:rPr>
          <w:sz w:val="28"/>
          <w:szCs w:val="28"/>
        </w:rPr>
        <w:t xml:space="preserve">» № </w:t>
      </w:r>
      <w:r w:rsidR="009F55CD" w:rsidRPr="009F55CD">
        <w:rPr>
          <w:sz w:val="28"/>
          <w:szCs w:val="28"/>
        </w:rPr>
        <w:t>26</w:t>
      </w:r>
      <w:r w:rsidRPr="009F55CD">
        <w:rPr>
          <w:sz w:val="28"/>
          <w:szCs w:val="28"/>
        </w:rPr>
        <w:t xml:space="preserve">-17-ДТП, розробник </w:t>
      </w:r>
      <w:r w:rsidR="001B1E25" w:rsidRPr="009F55CD">
        <w:rPr>
          <w:sz w:val="28"/>
          <w:szCs w:val="28"/>
        </w:rPr>
        <w:t>ФОП «Травка Віталій Андрійович»</w:t>
      </w:r>
      <w:r w:rsidRPr="009F55CD">
        <w:rPr>
          <w:sz w:val="28"/>
          <w:szCs w:val="28"/>
        </w:rPr>
        <w:t xml:space="preserve">, м. Чернігів. </w:t>
      </w:r>
    </w:p>
    <w:p w:rsidR="00F61CB2" w:rsidRPr="004F50D4" w:rsidRDefault="00F61CB2" w:rsidP="007472FC">
      <w:pPr>
        <w:jc w:val="both"/>
        <w:rPr>
          <w:b/>
          <w:color w:val="FF0000"/>
          <w:sz w:val="28"/>
          <w:szCs w:val="28"/>
        </w:rPr>
      </w:pPr>
    </w:p>
    <w:p w:rsidR="009F55CD" w:rsidRPr="00672C53" w:rsidRDefault="009F55CD" w:rsidP="009F55CD">
      <w:pPr>
        <w:jc w:val="both"/>
        <w:rPr>
          <w:sz w:val="28"/>
          <w:szCs w:val="28"/>
        </w:rPr>
      </w:pPr>
      <w:r w:rsidRPr="00672C53">
        <w:rPr>
          <w:b/>
          <w:sz w:val="28"/>
          <w:szCs w:val="28"/>
        </w:rPr>
        <w:t>ВИСТУПИЛИ:</w:t>
      </w:r>
    </w:p>
    <w:p w:rsidR="009F55CD" w:rsidRPr="009F55CD" w:rsidRDefault="009F55CD" w:rsidP="009F55CD">
      <w:pPr>
        <w:jc w:val="both"/>
        <w:rPr>
          <w:color w:val="FF0000"/>
          <w:sz w:val="28"/>
          <w:szCs w:val="28"/>
        </w:rPr>
      </w:pPr>
      <w:r w:rsidRPr="00672C53">
        <w:rPr>
          <w:sz w:val="28"/>
          <w:szCs w:val="28"/>
        </w:rPr>
        <w:t>Мазур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>Т.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 xml:space="preserve">Г., </w:t>
      </w:r>
      <w:proofErr w:type="spellStart"/>
      <w:r w:rsidRPr="007D0D2A">
        <w:rPr>
          <w:sz w:val="28"/>
          <w:szCs w:val="28"/>
        </w:rPr>
        <w:t>Дмитрюк</w:t>
      </w:r>
      <w:proofErr w:type="spellEnd"/>
      <w:r w:rsidRPr="007D0D2A">
        <w:rPr>
          <w:sz w:val="28"/>
          <w:szCs w:val="28"/>
        </w:rPr>
        <w:t xml:space="preserve"> О.І.</w:t>
      </w:r>
      <w:r>
        <w:rPr>
          <w:sz w:val="28"/>
          <w:szCs w:val="28"/>
        </w:rPr>
        <w:t xml:space="preserve">, </w:t>
      </w:r>
      <w:r w:rsidRPr="009F55CD">
        <w:rPr>
          <w:sz w:val="28"/>
          <w:szCs w:val="28"/>
        </w:rPr>
        <w:t>Пузан</w:t>
      </w:r>
      <w:r w:rsidRPr="007D0D2A">
        <w:rPr>
          <w:sz w:val="28"/>
          <w:szCs w:val="28"/>
          <w:lang w:val="ru-RU"/>
        </w:rPr>
        <w:t> </w:t>
      </w:r>
      <w:r w:rsidRPr="009F55CD">
        <w:rPr>
          <w:sz w:val="28"/>
          <w:szCs w:val="28"/>
        </w:rPr>
        <w:t>І.</w:t>
      </w:r>
      <w:r w:rsidRPr="007D0D2A">
        <w:rPr>
          <w:sz w:val="28"/>
          <w:szCs w:val="28"/>
          <w:lang w:val="ru-RU"/>
        </w:rPr>
        <w:t> </w:t>
      </w:r>
      <w:r w:rsidRPr="009F55CD">
        <w:rPr>
          <w:sz w:val="28"/>
          <w:szCs w:val="28"/>
        </w:rPr>
        <w:t>Б., Баг</w:t>
      </w:r>
      <w:r>
        <w:rPr>
          <w:sz w:val="28"/>
          <w:szCs w:val="28"/>
        </w:rPr>
        <w:t>іна Н. Е.</w:t>
      </w:r>
    </w:p>
    <w:p w:rsidR="004B2F4C" w:rsidRPr="004F50D4" w:rsidRDefault="004B2F4C" w:rsidP="004148E7">
      <w:pPr>
        <w:jc w:val="both"/>
        <w:rPr>
          <w:b/>
          <w:color w:val="FF0000"/>
          <w:sz w:val="28"/>
          <w:szCs w:val="28"/>
        </w:rPr>
      </w:pPr>
    </w:p>
    <w:p w:rsidR="004148E7" w:rsidRPr="009F55CD" w:rsidRDefault="004148E7" w:rsidP="004148E7">
      <w:pPr>
        <w:jc w:val="both"/>
        <w:rPr>
          <w:b/>
          <w:sz w:val="28"/>
          <w:szCs w:val="28"/>
        </w:rPr>
      </w:pPr>
      <w:r w:rsidRPr="009F55CD">
        <w:rPr>
          <w:b/>
          <w:sz w:val="28"/>
          <w:szCs w:val="28"/>
        </w:rPr>
        <w:t>У</w:t>
      </w:r>
      <w:r w:rsidRPr="009F55CD">
        <w:rPr>
          <w:b/>
          <w:caps/>
          <w:sz w:val="28"/>
          <w:szCs w:val="28"/>
        </w:rPr>
        <w:t>хвалили</w:t>
      </w:r>
      <w:r w:rsidRPr="009F55CD">
        <w:rPr>
          <w:b/>
          <w:sz w:val="28"/>
          <w:szCs w:val="28"/>
        </w:rPr>
        <w:t xml:space="preserve">: </w:t>
      </w:r>
    </w:p>
    <w:p w:rsidR="000C1FAB" w:rsidRPr="00BA6372" w:rsidRDefault="000C1FAB" w:rsidP="000C1FAB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104A55" w:rsidRDefault="000C1FAB" w:rsidP="000C1FAB">
      <w:pPr>
        <w:suppressAutoHyphens w:val="0"/>
        <w:jc w:val="both"/>
        <w:rPr>
          <w:sz w:val="28"/>
          <w:szCs w:val="28"/>
        </w:rPr>
      </w:pPr>
      <w:r w:rsidRPr="00BA6372">
        <w:rPr>
          <w:sz w:val="28"/>
          <w:szCs w:val="28"/>
        </w:rPr>
        <w:t xml:space="preserve">2.      </w:t>
      </w:r>
      <w:r w:rsidRPr="00D12188">
        <w:rPr>
          <w:sz w:val="28"/>
          <w:szCs w:val="28"/>
        </w:rPr>
        <w:t>Після усунення зауважень рекомендувати до затвердження містобудівну документацію:</w:t>
      </w:r>
      <w:r w:rsidRPr="001438F4">
        <w:rPr>
          <w:sz w:val="28"/>
          <w:szCs w:val="28"/>
        </w:rPr>
        <w:t xml:space="preserve"> </w:t>
      </w:r>
      <w:r w:rsidR="009F55CD" w:rsidRPr="009F55CD">
        <w:rPr>
          <w:sz w:val="28"/>
          <w:szCs w:val="28"/>
        </w:rPr>
        <w:t>«</w:t>
      </w:r>
      <w:r w:rsidR="009F55CD">
        <w:rPr>
          <w:sz w:val="28"/>
          <w:szCs w:val="28"/>
        </w:rPr>
        <w:t xml:space="preserve">Детальний план території орієнтовною площею 0,5000 га,  розташованої за межами населеного пункту, в адміністративних межах Дніпровської сільської ради Чернігівського району Чернігівської області, для </w:t>
      </w:r>
      <w:r w:rsidR="009F55CD" w:rsidRPr="00A86C53">
        <w:rPr>
          <w:sz w:val="28"/>
          <w:szCs w:val="28"/>
        </w:rPr>
        <w:t xml:space="preserve">будівництва садових </w:t>
      </w:r>
      <w:r w:rsidR="009F55CD" w:rsidRPr="009F55CD">
        <w:rPr>
          <w:sz w:val="28"/>
          <w:szCs w:val="28"/>
        </w:rPr>
        <w:t>будинків» № 26-17-ДТП</w:t>
      </w:r>
      <w:r w:rsidR="009F55CD" w:rsidRPr="001438F4">
        <w:rPr>
          <w:sz w:val="28"/>
          <w:szCs w:val="28"/>
        </w:rPr>
        <w:t>, згідно чинного законодавства.</w:t>
      </w:r>
      <w:r w:rsidR="009F55CD">
        <w:rPr>
          <w:sz w:val="28"/>
          <w:szCs w:val="28"/>
        </w:rPr>
        <w:t xml:space="preserve"> </w:t>
      </w:r>
    </w:p>
    <w:p w:rsidR="009F55CD" w:rsidRPr="00141F2E" w:rsidRDefault="009F55CD" w:rsidP="009F55C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141F2E">
        <w:rPr>
          <w:sz w:val="28"/>
          <w:szCs w:val="28"/>
        </w:rPr>
        <w:t>При голосуванні: проти 1 член обласної архітектурно-містобудівної ради (</w:t>
      </w:r>
      <w:r w:rsidRPr="00141F2E">
        <w:rPr>
          <w:sz w:val="28"/>
          <w:szCs w:val="28"/>
          <w:lang w:val="ru-RU"/>
        </w:rPr>
        <w:t>Пузан І. Б.</w:t>
      </w:r>
      <w:r w:rsidRPr="00141F2E">
        <w:rPr>
          <w:sz w:val="28"/>
          <w:szCs w:val="28"/>
        </w:rPr>
        <w:t>), утримались 2 члени обласної архітектурно-містобудівної ради (</w:t>
      </w:r>
      <w:proofErr w:type="spellStart"/>
      <w:r w:rsidR="006D0574">
        <w:rPr>
          <w:sz w:val="28"/>
          <w:szCs w:val="28"/>
        </w:rPr>
        <w:t>Гордова</w:t>
      </w:r>
      <w:proofErr w:type="spellEnd"/>
      <w:r w:rsidRPr="00141F2E">
        <w:rPr>
          <w:sz w:val="28"/>
          <w:szCs w:val="28"/>
        </w:rPr>
        <w:t> </w:t>
      </w:r>
      <w:r w:rsidR="006D0574">
        <w:rPr>
          <w:sz w:val="28"/>
          <w:szCs w:val="28"/>
        </w:rPr>
        <w:t>А</w:t>
      </w:r>
      <w:r w:rsidRPr="00141F2E">
        <w:rPr>
          <w:sz w:val="28"/>
          <w:szCs w:val="28"/>
        </w:rPr>
        <w:t>. В., Шило Т. М.).</w:t>
      </w:r>
    </w:p>
    <w:p w:rsidR="00104A55" w:rsidRPr="004F50D4" w:rsidRDefault="00104A55" w:rsidP="00420368">
      <w:pPr>
        <w:suppressAutoHyphens w:val="0"/>
        <w:jc w:val="both"/>
        <w:rPr>
          <w:color w:val="FF0000"/>
          <w:sz w:val="28"/>
          <w:szCs w:val="28"/>
        </w:rPr>
      </w:pPr>
    </w:p>
    <w:p w:rsidR="009B7C97" w:rsidRPr="00037002" w:rsidRDefault="00420368" w:rsidP="009B7C97">
      <w:pPr>
        <w:jc w:val="both"/>
        <w:rPr>
          <w:b/>
          <w:sz w:val="28"/>
          <w:szCs w:val="28"/>
        </w:rPr>
      </w:pPr>
      <w:r w:rsidRPr="00037002">
        <w:rPr>
          <w:sz w:val="28"/>
          <w:szCs w:val="28"/>
        </w:rPr>
        <w:t xml:space="preserve"> </w:t>
      </w:r>
      <w:r w:rsidR="009B7C97" w:rsidRPr="00037002">
        <w:rPr>
          <w:b/>
          <w:sz w:val="28"/>
          <w:szCs w:val="28"/>
        </w:rPr>
        <w:t>5. СЛУХАЛИ:</w:t>
      </w:r>
    </w:p>
    <w:p w:rsidR="009B7C97" w:rsidRPr="004F50D4" w:rsidRDefault="008B15E9" w:rsidP="009B7C97">
      <w:pPr>
        <w:jc w:val="both"/>
        <w:rPr>
          <w:color w:val="FF0000"/>
          <w:sz w:val="28"/>
          <w:szCs w:val="28"/>
        </w:rPr>
      </w:pPr>
      <w:r w:rsidRPr="009F55CD">
        <w:rPr>
          <w:sz w:val="28"/>
          <w:szCs w:val="28"/>
        </w:rPr>
        <w:t xml:space="preserve">Травка З. С. – представлено проектна документація: </w:t>
      </w:r>
      <w:r w:rsidR="00F61CB2" w:rsidRPr="008B15E9">
        <w:rPr>
          <w:sz w:val="28"/>
          <w:szCs w:val="28"/>
        </w:rPr>
        <w:t>«</w:t>
      </w:r>
      <w:r w:rsidRPr="008B15E9">
        <w:rPr>
          <w:sz w:val="28"/>
          <w:szCs w:val="28"/>
        </w:rPr>
        <w:t>Д</w:t>
      </w:r>
      <w:r>
        <w:rPr>
          <w:sz w:val="28"/>
          <w:szCs w:val="28"/>
        </w:rPr>
        <w:t xml:space="preserve">етальний план території орієнтовною площею 0,5000 га,  розташованої за межами населеного пункту, в адміністративних межах </w:t>
      </w:r>
      <w:proofErr w:type="spellStart"/>
      <w:r>
        <w:rPr>
          <w:sz w:val="28"/>
          <w:szCs w:val="28"/>
        </w:rPr>
        <w:t>Черниської</w:t>
      </w:r>
      <w:proofErr w:type="spellEnd"/>
      <w:r>
        <w:rPr>
          <w:sz w:val="28"/>
          <w:szCs w:val="28"/>
        </w:rPr>
        <w:t xml:space="preserve"> сільської ради Чернігівського району Чернігівської області, для будівництва і обслуговування санаторно-оздоровчого закладу громадської організації «Центр медико-соціальної і фізичної реабілітації інвалідів з вадами фізичного </w:t>
      </w:r>
      <w:r w:rsidRPr="008B15E9">
        <w:rPr>
          <w:sz w:val="28"/>
          <w:szCs w:val="28"/>
        </w:rPr>
        <w:t>розвитку «Інтеграція»</w:t>
      </w:r>
      <w:r w:rsidR="00F61CB2" w:rsidRPr="008B15E9">
        <w:rPr>
          <w:sz w:val="28"/>
          <w:szCs w:val="28"/>
        </w:rPr>
        <w:t xml:space="preserve">  № </w:t>
      </w:r>
      <w:r w:rsidRPr="008B15E9">
        <w:rPr>
          <w:sz w:val="28"/>
          <w:szCs w:val="28"/>
        </w:rPr>
        <w:t>1</w:t>
      </w:r>
      <w:r w:rsidR="00F61CB2" w:rsidRPr="008B15E9">
        <w:rPr>
          <w:sz w:val="28"/>
          <w:szCs w:val="28"/>
        </w:rPr>
        <w:t>6</w:t>
      </w:r>
      <w:r w:rsidRPr="008B15E9">
        <w:rPr>
          <w:sz w:val="28"/>
          <w:szCs w:val="28"/>
        </w:rPr>
        <w:t>-</w:t>
      </w:r>
      <w:r w:rsidR="00F61CB2" w:rsidRPr="008B15E9">
        <w:rPr>
          <w:sz w:val="28"/>
          <w:szCs w:val="28"/>
        </w:rPr>
        <w:t>1</w:t>
      </w:r>
      <w:r w:rsidRPr="008B15E9">
        <w:rPr>
          <w:sz w:val="28"/>
          <w:szCs w:val="28"/>
        </w:rPr>
        <w:t>8</w:t>
      </w:r>
      <w:r w:rsidR="00F61CB2" w:rsidRPr="008B15E9">
        <w:rPr>
          <w:sz w:val="28"/>
          <w:szCs w:val="28"/>
        </w:rPr>
        <w:noBreakHyphen/>
        <w:t xml:space="preserve">ДПТ, </w:t>
      </w:r>
      <w:r w:rsidRPr="008B15E9">
        <w:rPr>
          <w:sz w:val="28"/>
          <w:szCs w:val="28"/>
        </w:rPr>
        <w:t>розробник ФОП «Травка Віталій Андрійович», м. Ч</w:t>
      </w:r>
      <w:r w:rsidRPr="009F55CD">
        <w:rPr>
          <w:sz w:val="28"/>
          <w:szCs w:val="28"/>
        </w:rPr>
        <w:t>ернігів.</w:t>
      </w:r>
    </w:p>
    <w:p w:rsidR="00693E19" w:rsidRDefault="00693E19" w:rsidP="009B7C97">
      <w:pPr>
        <w:jc w:val="both"/>
        <w:rPr>
          <w:b/>
          <w:color w:val="FF0000"/>
          <w:sz w:val="28"/>
          <w:szCs w:val="28"/>
        </w:rPr>
      </w:pPr>
    </w:p>
    <w:p w:rsidR="009B7C97" w:rsidRPr="00693E19" w:rsidRDefault="009B7C97" w:rsidP="009B7C97">
      <w:pPr>
        <w:jc w:val="both"/>
        <w:rPr>
          <w:b/>
          <w:sz w:val="28"/>
          <w:szCs w:val="28"/>
        </w:rPr>
      </w:pPr>
      <w:r w:rsidRPr="00693E19">
        <w:rPr>
          <w:b/>
          <w:sz w:val="28"/>
          <w:szCs w:val="28"/>
        </w:rPr>
        <w:t>У</w:t>
      </w:r>
      <w:r w:rsidRPr="00693E19">
        <w:rPr>
          <w:b/>
          <w:caps/>
          <w:sz w:val="28"/>
          <w:szCs w:val="28"/>
        </w:rPr>
        <w:t>хвалили</w:t>
      </w:r>
      <w:r w:rsidRPr="00693E19">
        <w:rPr>
          <w:b/>
          <w:sz w:val="28"/>
          <w:szCs w:val="28"/>
        </w:rPr>
        <w:t xml:space="preserve">: </w:t>
      </w:r>
    </w:p>
    <w:p w:rsidR="00DA46D8" w:rsidRPr="00BA6372" w:rsidRDefault="00DA46D8" w:rsidP="00DA46D8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9B7C97" w:rsidRDefault="00DA46D8" w:rsidP="00DA46D8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46D8">
        <w:rPr>
          <w:rFonts w:ascii="Times New Roman" w:hAnsi="Times New Roman"/>
          <w:sz w:val="28"/>
          <w:szCs w:val="28"/>
        </w:rPr>
        <w:t xml:space="preserve">2.      Після усунення зауважень рекомендувати до затвердження містобудівну документацію: </w:t>
      </w:r>
      <w:r w:rsidR="00693E19" w:rsidRPr="00DA46D8">
        <w:rPr>
          <w:rFonts w:ascii="Times New Roman" w:hAnsi="Times New Roman"/>
          <w:sz w:val="28"/>
          <w:szCs w:val="28"/>
        </w:rPr>
        <w:t>«Детальний план території орієнтовною площею 0,5000 га,</w:t>
      </w:r>
      <w:r w:rsidR="00693E19" w:rsidRPr="006F058A">
        <w:rPr>
          <w:rFonts w:ascii="Times New Roman" w:hAnsi="Times New Roman"/>
          <w:sz w:val="28"/>
          <w:szCs w:val="28"/>
        </w:rPr>
        <w:t xml:space="preserve">  розташованої за межами населеного пункту, в адміністративних межах </w:t>
      </w:r>
      <w:proofErr w:type="spellStart"/>
      <w:r w:rsidR="00693E19" w:rsidRPr="006F058A">
        <w:rPr>
          <w:rFonts w:ascii="Times New Roman" w:hAnsi="Times New Roman"/>
          <w:sz w:val="28"/>
          <w:szCs w:val="28"/>
        </w:rPr>
        <w:t>Черниської</w:t>
      </w:r>
      <w:proofErr w:type="spellEnd"/>
      <w:r w:rsidR="00693E19" w:rsidRPr="006F058A">
        <w:rPr>
          <w:rFonts w:ascii="Times New Roman" w:hAnsi="Times New Roman"/>
          <w:sz w:val="28"/>
          <w:szCs w:val="28"/>
        </w:rPr>
        <w:t xml:space="preserve"> сільської ради Чернігівського району Чернігівської області, для будівництва і обслуговування санаторно-оздоровчого закладу громадської організації «Центр медико-соціальної і фізичної реабілітації інвалідів з вадами фізичного розвитку «Інтеграція»  № 16</w:t>
      </w:r>
      <w:r w:rsidR="006165D0">
        <w:rPr>
          <w:rFonts w:ascii="Times New Roman" w:hAnsi="Times New Roman"/>
          <w:sz w:val="28"/>
          <w:szCs w:val="28"/>
        </w:rPr>
        <w:noBreakHyphen/>
      </w:r>
      <w:r w:rsidR="00693E19" w:rsidRPr="006F058A">
        <w:rPr>
          <w:rFonts w:ascii="Times New Roman" w:hAnsi="Times New Roman"/>
          <w:sz w:val="28"/>
          <w:szCs w:val="28"/>
        </w:rPr>
        <w:t>18</w:t>
      </w:r>
      <w:r w:rsidR="00693E19" w:rsidRPr="006F058A">
        <w:rPr>
          <w:rFonts w:ascii="Times New Roman" w:hAnsi="Times New Roman"/>
          <w:sz w:val="28"/>
          <w:szCs w:val="28"/>
        </w:rPr>
        <w:noBreakHyphen/>
        <w:t>ДПТ</w:t>
      </w:r>
      <w:r w:rsidR="009B7C97" w:rsidRPr="006F058A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6F058A" w:rsidRDefault="006F058A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058A" w:rsidRDefault="006F058A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058A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СЛУХАЛИ:</w:t>
      </w:r>
    </w:p>
    <w:p w:rsidR="006F058A" w:rsidRPr="00313AEC" w:rsidRDefault="007B1375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1375">
        <w:rPr>
          <w:rFonts w:ascii="Times New Roman" w:hAnsi="Times New Roman"/>
          <w:sz w:val="28"/>
          <w:szCs w:val="28"/>
        </w:rPr>
        <w:t xml:space="preserve">Наливайко П. М. - представлено проектна документація: «Детальний план території земельної ділянки площею 8,9457 га, розташованої за межами населеного пункту, в адміністративних межах Іванівської сільської ради Чернігівського району Чернігівської області, для будівництва та </w:t>
      </w:r>
      <w:r w:rsidRPr="00313AEC">
        <w:rPr>
          <w:rFonts w:ascii="Times New Roman" w:hAnsi="Times New Roman"/>
          <w:sz w:val="28"/>
          <w:szCs w:val="28"/>
        </w:rPr>
        <w:t>обслуговування спортивної траси для картингу та інфраструктури» розробник ФОП «</w:t>
      </w:r>
      <w:r w:rsidR="00313AEC" w:rsidRPr="00313AEC">
        <w:rPr>
          <w:rFonts w:ascii="Times New Roman" w:hAnsi="Times New Roman"/>
          <w:sz w:val="28"/>
          <w:szCs w:val="28"/>
        </w:rPr>
        <w:t>Козир Олександр Іван</w:t>
      </w:r>
      <w:r w:rsidRPr="00313AEC">
        <w:rPr>
          <w:rFonts w:ascii="Times New Roman" w:hAnsi="Times New Roman"/>
          <w:sz w:val="28"/>
          <w:szCs w:val="28"/>
        </w:rPr>
        <w:t>ович», м. Чернігів.</w:t>
      </w:r>
    </w:p>
    <w:p w:rsidR="006F058A" w:rsidRDefault="006F058A" w:rsidP="006F058A">
      <w:pPr>
        <w:jc w:val="both"/>
        <w:rPr>
          <w:sz w:val="28"/>
          <w:szCs w:val="28"/>
        </w:rPr>
      </w:pPr>
    </w:p>
    <w:p w:rsidR="00972806" w:rsidRPr="00693E19" w:rsidRDefault="00972806" w:rsidP="00972806">
      <w:pPr>
        <w:jc w:val="both"/>
        <w:rPr>
          <w:b/>
          <w:sz w:val="28"/>
          <w:szCs w:val="28"/>
        </w:rPr>
      </w:pPr>
      <w:r w:rsidRPr="00693E19">
        <w:rPr>
          <w:b/>
          <w:sz w:val="28"/>
          <w:szCs w:val="28"/>
        </w:rPr>
        <w:t>У</w:t>
      </w:r>
      <w:r w:rsidRPr="00693E19">
        <w:rPr>
          <w:b/>
          <w:caps/>
          <w:sz w:val="28"/>
          <w:szCs w:val="28"/>
        </w:rPr>
        <w:t>хвалили</w:t>
      </w:r>
      <w:r w:rsidRPr="00693E19">
        <w:rPr>
          <w:b/>
          <w:sz w:val="28"/>
          <w:szCs w:val="28"/>
        </w:rPr>
        <w:t xml:space="preserve">: </w:t>
      </w:r>
    </w:p>
    <w:p w:rsidR="0017557E" w:rsidRPr="00BA6372" w:rsidRDefault="0017557E" w:rsidP="0017557E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972806" w:rsidRDefault="0017557E" w:rsidP="0017557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46D8">
        <w:rPr>
          <w:rFonts w:ascii="Times New Roman" w:hAnsi="Times New Roman"/>
          <w:sz w:val="28"/>
          <w:szCs w:val="28"/>
        </w:rPr>
        <w:t xml:space="preserve">2.      Після усунення зауважень рекомендувати до затвердження містобудівну документацію: </w:t>
      </w:r>
      <w:r w:rsidR="00972806" w:rsidRPr="006F058A">
        <w:rPr>
          <w:rFonts w:ascii="Times New Roman" w:hAnsi="Times New Roman"/>
          <w:sz w:val="28"/>
          <w:szCs w:val="28"/>
        </w:rPr>
        <w:t>«</w:t>
      </w:r>
      <w:r w:rsidR="00972806" w:rsidRPr="007B1375">
        <w:rPr>
          <w:rFonts w:ascii="Times New Roman" w:hAnsi="Times New Roman"/>
          <w:sz w:val="28"/>
          <w:szCs w:val="28"/>
        </w:rPr>
        <w:t xml:space="preserve">Детальний план території земельної ділянки площею 8,9457 га, розташованої за межами населеного пункту, в адміністративних межах Іванівської сільської ради Чернігівського району Чернігівської області, для будівництва та </w:t>
      </w:r>
      <w:r w:rsidR="00972806" w:rsidRPr="00313AEC">
        <w:rPr>
          <w:rFonts w:ascii="Times New Roman" w:hAnsi="Times New Roman"/>
          <w:sz w:val="28"/>
          <w:szCs w:val="28"/>
        </w:rPr>
        <w:t>обслуговування спортивної траси для картингу та інфраструктури»</w:t>
      </w:r>
      <w:r w:rsidR="00972806" w:rsidRPr="006F058A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972806" w:rsidRDefault="00972806" w:rsidP="0097280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46F8" w:rsidRDefault="00E046F8" w:rsidP="00E046F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F05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СЛУХАЛИ:</w:t>
      </w:r>
    </w:p>
    <w:p w:rsidR="00E046F8" w:rsidRPr="004F50D4" w:rsidRDefault="00E046F8" w:rsidP="00E046F8">
      <w:pPr>
        <w:jc w:val="both"/>
        <w:rPr>
          <w:color w:val="FF0000"/>
          <w:sz w:val="28"/>
          <w:szCs w:val="28"/>
        </w:rPr>
      </w:pPr>
      <w:proofErr w:type="spellStart"/>
      <w:r w:rsidRPr="00E046F8">
        <w:rPr>
          <w:sz w:val="28"/>
          <w:szCs w:val="28"/>
        </w:rPr>
        <w:t>Чечета</w:t>
      </w:r>
      <w:proofErr w:type="spellEnd"/>
      <w:r w:rsidRPr="00E046F8">
        <w:rPr>
          <w:sz w:val="28"/>
          <w:szCs w:val="28"/>
        </w:rPr>
        <w:t xml:space="preserve"> М. О. - представлено проектна документація: «</w:t>
      </w:r>
      <w:r w:rsidR="00651E8D">
        <w:rPr>
          <w:sz w:val="28"/>
          <w:szCs w:val="28"/>
        </w:rPr>
        <w:t xml:space="preserve">Детальний план території орієнтовною площею 0,6000 га,  розташованої за межами населеного пункту, в адміністративних межах </w:t>
      </w:r>
      <w:proofErr w:type="spellStart"/>
      <w:r w:rsidR="00651E8D">
        <w:rPr>
          <w:sz w:val="28"/>
          <w:szCs w:val="28"/>
        </w:rPr>
        <w:t>Серединської</w:t>
      </w:r>
      <w:proofErr w:type="spellEnd"/>
      <w:r w:rsidR="00651E8D">
        <w:rPr>
          <w:sz w:val="28"/>
          <w:szCs w:val="28"/>
        </w:rPr>
        <w:t xml:space="preserve"> сільської ради Чернігівського району Чернігівської області, для будівництва садових будинків</w:t>
      </w:r>
      <w:r w:rsidRPr="00313AEC">
        <w:rPr>
          <w:sz w:val="28"/>
          <w:szCs w:val="28"/>
        </w:rPr>
        <w:t>»</w:t>
      </w:r>
      <w:r w:rsidR="009236E1">
        <w:rPr>
          <w:sz w:val="28"/>
          <w:szCs w:val="28"/>
        </w:rPr>
        <w:t xml:space="preserve"> № 38-17-ДТП,</w:t>
      </w:r>
      <w:r w:rsidRPr="00313AEC">
        <w:rPr>
          <w:sz w:val="28"/>
          <w:szCs w:val="28"/>
        </w:rPr>
        <w:t xml:space="preserve"> розробник </w:t>
      </w:r>
      <w:r w:rsidRPr="008B15E9">
        <w:rPr>
          <w:sz w:val="28"/>
          <w:szCs w:val="28"/>
        </w:rPr>
        <w:t>ФОП «Травка Віталій Андрійович», м. Ч</w:t>
      </w:r>
      <w:r w:rsidRPr="009F55CD">
        <w:rPr>
          <w:sz w:val="28"/>
          <w:szCs w:val="28"/>
        </w:rPr>
        <w:t>ернігів.</w:t>
      </w:r>
    </w:p>
    <w:p w:rsidR="00E046F8" w:rsidRPr="00693E19" w:rsidRDefault="00E046F8" w:rsidP="00E046F8">
      <w:pPr>
        <w:jc w:val="both"/>
        <w:rPr>
          <w:b/>
          <w:sz w:val="28"/>
          <w:szCs w:val="28"/>
        </w:rPr>
      </w:pPr>
      <w:r w:rsidRPr="00693E19">
        <w:rPr>
          <w:b/>
          <w:sz w:val="28"/>
          <w:szCs w:val="28"/>
        </w:rPr>
        <w:lastRenderedPageBreak/>
        <w:t>У</w:t>
      </w:r>
      <w:r w:rsidRPr="00693E19">
        <w:rPr>
          <w:b/>
          <w:caps/>
          <w:sz w:val="28"/>
          <w:szCs w:val="28"/>
        </w:rPr>
        <w:t>хвалили</w:t>
      </w:r>
      <w:r w:rsidRPr="00693E19">
        <w:rPr>
          <w:b/>
          <w:sz w:val="28"/>
          <w:szCs w:val="28"/>
        </w:rPr>
        <w:t xml:space="preserve">: </w:t>
      </w:r>
    </w:p>
    <w:p w:rsidR="000B549C" w:rsidRPr="00BA6372" w:rsidRDefault="000B549C" w:rsidP="000B549C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E046F8" w:rsidRDefault="000B549C" w:rsidP="000B549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46D8">
        <w:rPr>
          <w:rFonts w:ascii="Times New Roman" w:hAnsi="Times New Roman"/>
          <w:sz w:val="28"/>
          <w:szCs w:val="28"/>
        </w:rPr>
        <w:t xml:space="preserve">2.      Після усунення зауважень рекомендувати до затвердження містобудівну документацію: </w:t>
      </w:r>
      <w:r w:rsidR="00E046F8" w:rsidRPr="00E046F8">
        <w:rPr>
          <w:rFonts w:ascii="Times New Roman" w:hAnsi="Times New Roman"/>
          <w:sz w:val="28"/>
          <w:szCs w:val="28"/>
        </w:rPr>
        <w:t xml:space="preserve">«Детальний план території орієнтовною площею 0,6000 га,  розташованої за межами населеного пункту, в адміністративних межах </w:t>
      </w:r>
      <w:proofErr w:type="spellStart"/>
      <w:r w:rsidR="00E046F8" w:rsidRPr="00E046F8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="00E046F8" w:rsidRPr="00E046F8">
        <w:rPr>
          <w:rFonts w:ascii="Times New Roman" w:hAnsi="Times New Roman"/>
          <w:sz w:val="28"/>
          <w:szCs w:val="28"/>
        </w:rPr>
        <w:t xml:space="preserve"> сільської ради Чернігівського </w:t>
      </w:r>
      <w:r w:rsidR="00E046F8" w:rsidRPr="009236E1">
        <w:rPr>
          <w:rFonts w:ascii="Times New Roman" w:hAnsi="Times New Roman"/>
          <w:sz w:val="28"/>
          <w:szCs w:val="28"/>
        </w:rPr>
        <w:t>району Чернігівської області, для будівництва садових будинків»</w:t>
      </w:r>
      <w:r w:rsidR="009236E1" w:rsidRPr="009236E1">
        <w:rPr>
          <w:rFonts w:ascii="Times New Roman" w:hAnsi="Times New Roman"/>
          <w:sz w:val="28"/>
          <w:szCs w:val="28"/>
        </w:rPr>
        <w:t xml:space="preserve"> № 38-17-ДТП</w:t>
      </w:r>
      <w:r w:rsidR="009236E1">
        <w:rPr>
          <w:rFonts w:ascii="Times New Roman" w:hAnsi="Times New Roman"/>
          <w:sz w:val="28"/>
          <w:szCs w:val="28"/>
        </w:rPr>
        <w:t>,</w:t>
      </w:r>
      <w:r w:rsidR="00E046F8" w:rsidRPr="00E046F8">
        <w:rPr>
          <w:rFonts w:ascii="Times New Roman" w:hAnsi="Times New Roman"/>
          <w:sz w:val="28"/>
          <w:szCs w:val="28"/>
        </w:rPr>
        <w:t xml:space="preserve"> згідно чинного законодавства.</w:t>
      </w:r>
    </w:p>
    <w:p w:rsidR="00651E8D" w:rsidRDefault="00651E8D" w:rsidP="00E046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E8D">
        <w:rPr>
          <w:rFonts w:ascii="Times New Roman" w:hAnsi="Times New Roman"/>
          <w:sz w:val="28"/>
          <w:szCs w:val="28"/>
        </w:rPr>
        <w:tab/>
        <w:t>При голосуванні: проти 1 член обласної архітектурно-містобудівної ради (</w:t>
      </w:r>
      <w:r w:rsidRPr="00651E8D">
        <w:rPr>
          <w:rFonts w:ascii="Times New Roman" w:hAnsi="Times New Roman"/>
          <w:sz w:val="28"/>
          <w:szCs w:val="28"/>
          <w:lang w:val="ru-RU"/>
        </w:rPr>
        <w:t>Пузан І. Б.</w:t>
      </w:r>
      <w:r w:rsidRPr="00651E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236E1" w:rsidRDefault="009236E1" w:rsidP="00651E8D">
      <w:pPr>
        <w:jc w:val="both"/>
        <w:rPr>
          <w:b/>
          <w:sz w:val="28"/>
          <w:szCs w:val="28"/>
        </w:rPr>
      </w:pPr>
    </w:p>
    <w:p w:rsidR="00651E8D" w:rsidRPr="00D66879" w:rsidRDefault="00651E8D" w:rsidP="00651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66879">
        <w:rPr>
          <w:b/>
          <w:sz w:val="28"/>
          <w:szCs w:val="28"/>
        </w:rPr>
        <w:t>. СЛУХАЛИ:</w:t>
      </w:r>
    </w:p>
    <w:p w:rsidR="00651E8D" w:rsidRPr="009F55CD" w:rsidRDefault="00651E8D" w:rsidP="00651E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Яворовський</w:t>
      </w:r>
      <w:proofErr w:type="spellEnd"/>
      <w:r>
        <w:rPr>
          <w:sz w:val="28"/>
          <w:szCs w:val="28"/>
        </w:rPr>
        <w:t> В. В.</w:t>
      </w:r>
      <w:r w:rsidR="00285675">
        <w:rPr>
          <w:sz w:val="28"/>
          <w:szCs w:val="28"/>
        </w:rPr>
        <w:t xml:space="preserve"> </w:t>
      </w:r>
      <w:r w:rsidRPr="009F55CD">
        <w:rPr>
          <w:sz w:val="28"/>
          <w:szCs w:val="28"/>
        </w:rPr>
        <w:t>– представлено проектна документація:  «</w:t>
      </w:r>
      <w:r w:rsidR="00285675">
        <w:rPr>
          <w:sz w:val="28"/>
          <w:szCs w:val="28"/>
        </w:rPr>
        <w:t>Детальний план території орієнтовною площею 0,0162 га,  розташованої за межами населеного пункту, в адміністративних межах Дніпровської сільської ради Чернігівського району Чернігівської області, для будівництва садового будинку</w:t>
      </w:r>
      <w:r w:rsidRPr="009F55CD">
        <w:rPr>
          <w:sz w:val="28"/>
          <w:szCs w:val="28"/>
        </w:rPr>
        <w:t>»</w:t>
      </w:r>
      <w:r w:rsidR="009236E1">
        <w:rPr>
          <w:sz w:val="28"/>
          <w:szCs w:val="28"/>
        </w:rPr>
        <w:t xml:space="preserve"> № 01.03</w:t>
      </w:r>
      <w:r w:rsidR="009236E1">
        <w:rPr>
          <w:sz w:val="28"/>
          <w:szCs w:val="28"/>
        </w:rPr>
        <w:noBreakHyphen/>
        <w:t>18</w:t>
      </w:r>
      <w:r w:rsidR="009236E1">
        <w:rPr>
          <w:sz w:val="28"/>
          <w:szCs w:val="28"/>
        </w:rPr>
        <w:noBreakHyphen/>
        <w:t xml:space="preserve">ДП, </w:t>
      </w:r>
      <w:r w:rsidRPr="009F55CD">
        <w:rPr>
          <w:sz w:val="28"/>
          <w:szCs w:val="28"/>
        </w:rPr>
        <w:t xml:space="preserve">розробник </w:t>
      </w:r>
      <w:proofErr w:type="spellStart"/>
      <w:r w:rsidRPr="009F55CD">
        <w:rPr>
          <w:sz w:val="28"/>
          <w:szCs w:val="28"/>
        </w:rPr>
        <w:t>ФОП</w:t>
      </w:r>
      <w:proofErr w:type="spellEnd"/>
      <w:r w:rsidRPr="009F55CD">
        <w:rPr>
          <w:sz w:val="28"/>
          <w:szCs w:val="28"/>
        </w:rPr>
        <w:t> «</w:t>
      </w:r>
      <w:proofErr w:type="spellStart"/>
      <w:r w:rsidR="00285675">
        <w:rPr>
          <w:sz w:val="28"/>
          <w:szCs w:val="28"/>
        </w:rPr>
        <w:t>Залозний</w:t>
      </w:r>
      <w:proofErr w:type="spellEnd"/>
      <w:r w:rsidR="00285675">
        <w:rPr>
          <w:sz w:val="28"/>
          <w:szCs w:val="28"/>
        </w:rPr>
        <w:t xml:space="preserve"> Олександр </w:t>
      </w:r>
      <w:r w:rsidRPr="009F55CD">
        <w:rPr>
          <w:sz w:val="28"/>
          <w:szCs w:val="28"/>
        </w:rPr>
        <w:t>Ан</w:t>
      </w:r>
      <w:r w:rsidR="00285675">
        <w:rPr>
          <w:sz w:val="28"/>
          <w:szCs w:val="28"/>
        </w:rPr>
        <w:t>атол</w:t>
      </w:r>
      <w:r w:rsidRPr="009F55CD">
        <w:rPr>
          <w:sz w:val="28"/>
          <w:szCs w:val="28"/>
        </w:rPr>
        <w:t xml:space="preserve">ійович», м. Чернігів. </w:t>
      </w:r>
    </w:p>
    <w:p w:rsidR="00651E8D" w:rsidRPr="004F50D4" w:rsidRDefault="00651E8D" w:rsidP="00651E8D">
      <w:pPr>
        <w:jc w:val="both"/>
        <w:rPr>
          <w:b/>
          <w:color w:val="FF0000"/>
          <w:sz w:val="28"/>
          <w:szCs w:val="28"/>
        </w:rPr>
      </w:pPr>
    </w:p>
    <w:p w:rsidR="00651E8D" w:rsidRPr="00672C53" w:rsidRDefault="00651E8D" w:rsidP="00651E8D">
      <w:pPr>
        <w:jc w:val="both"/>
        <w:rPr>
          <w:sz w:val="28"/>
          <w:szCs w:val="28"/>
        </w:rPr>
      </w:pPr>
      <w:r w:rsidRPr="00672C53">
        <w:rPr>
          <w:b/>
          <w:sz w:val="28"/>
          <w:szCs w:val="28"/>
        </w:rPr>
        <w:t>ВИСТУПИЛИ:</w:t>
      </w:r>
    </w:p>
    <w:p w:rsidR="00651E8D" w:rsidRPr="009F55CD" w:rsidRDefault="00651E8D" w:rsidP="00651E8D">
      <w:pPr>
        <w:jc w:val="both"/>
        <w:rPr>
          <w:color w:val="FF0000"/>
          <w:sz w:val="28"/>
          <w:szCs w:val="28"/>
        </w:rPr>
      </w:pPr>
      <w:r w:rsidRPr="00672C53">
        <w:rPr>
          <w:sz w:val="28"/>
          <w:szCs w:val="28"/>
        </w:rPr>
        <w:t>Мазур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>Т.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 xml:space="preserve">Г., </w:t>
      </w:r>
      <w:proofErr w:type="spellStart"/>
      <w:r w:rsidR="00285675">
        <w:rPr>
          <w:sz w:val="28"/>
          <w:szCs w:val="28"/>
        </w:rPr>
        <w:t>Овдієнко</w:t>
      </w:r>
      <w:proofErr w:type="spellEnd"/>
      <w:r w:rsidR="00285675">
        <w:rPr>
          <w:sz w:val="28"/>
          <w:szCs w:val="28"/>
        </w:rPr>
        <w:t> В. О.</w:t>
      </w:r>
    </w:p>
    <w:p w:rsidR="00651E8D" w:rsidRPr="004F50D4" w:rsidRDefault="00651E8D" w:rsidP="00651E8D">
      <w:pPr>
        <w:jc w:val="both"/>
        <w:rPr>
          <w:b/>
          <w:color w:val="FF0000"/>
          <w:sz w:val="28"/>
          <w:szCs w:val="28"/>
        </w:rPr>
      </w:pPr>
    </w:p>
    <w:p w:rsidR="00651E8D" w:rsidRPr="009F55CD" w:rsidRDefault="00651E8D" w:rsidP="00651E8D">
      <w:pPr>
        <w:jc w:val="both"/>
        <w:rPr>
          <w:b/>
          <w:sz w:val="28"/>
          <w:szCs w:val="28"/>
        </w:rPr>
      </w:pPr>
      <w:r w:rsidRPr="009F55CD">
        <w:rPr>
          <w:b/>
          <w:sz w:val="28"/>
          <w:szCs w:val="28"/>
        </w:rPr>
        <w:t>У</w:t>
      </w:r>
      <w:r w:rsidRPr="009F55CD">
        <w:rPr>
          <w:b/>
          <w:caps/>
          <w:sz w:val="28"/>
          <w:szCs w:val="28"/>
        </w:rPr>
        <w:t>хвалили</w:t>
      </w:r>
      <w:r w:rsidRPr="009F55CD">
        <w:rPr>
          <w:b/>
          <w:sz w:val="28"/>
          <w:szCs w:val="28"/>
        </w:rPr>
        <w:t xml:space="preserve">: </w:t>
      </w:r>
    </w:p>
    <w:p w:rsidR="001F64BB" w:rsidRPr="00BA6372" w:rsidRDefault="001F64BB" w:rsidP="001F64BB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BA6372">
        <w:rPr>
          <w:b/>
          <w:sz w:val="28"/>
          <w:szCs w:val="28"/>
        </w:rPr>
        <w:t>.</w:t>
      </w:r>
    </w:p>
    <w:p w:rsidR="00651E8D" w:rsidRDefault="001F64BB" w:rsidP="001F64BB">
      <w:pPr>
        <w:suppressAutoHyphens w:val="0"/>
        <w:jc w:val="both"/>
        <w:rPr>
          <w:sz w:val="28"/>
          <w:szCs w:val="28"/>
        </w:rPr>
      </w:pPr>
      <w:r w:rsidRPr="00DA46D8">
        <w:rPr>
          <w:sz w:val="28"/>
          <w:szCs w:val="28"/>
        </w:rPr>
        <w:t xml:space="preserve">2.      Після усунення зауважень рекомендувати до затвердження містобудівну документацію: </w:t>
      </w:r>
      <w:r w:rsidR="00651E8D" w:rsidRPr="009F55CD">
        <w:rPr>
          <w:sz w:val="28"/>
          <w:szCs w:val="28"/>
        </w:rPr>
        <w:t>«</w:t>
      </w:r>
      <w:r w:rsidR="00285675">
        <w:rPr>
          <w:sz w:val="28"/>
          <w:szCs w:val="28"/>
        </w:rPr>
        <w:t>Детальний план території орієнтовною площею 0,0162 га,  розташованої за межами населеного пункту, в адміністративних межах Дніпровської сільської ради Чернігівського району Чернігівської області, для будівництва садового будинку</w:t>
      </w:r>
      <w:r w:rsidR="00651E8D" w:rsidRPr="009F55CD">
        <w:rPr>
          <w:sz w:val="28"/>
          <w:szCs w:val="28"/>
        </w:rPr>
        <w:t>»</w:t>
      </w:r>
      <w:r w:rsidR="009236E1">
        <w:rPr>
          <w:sz w:val="28"/>
          <w:szCs w:val="28"/>
        </w:rPr>
        <w:t xml:space="preserve"> № 01.03</w:t>
      </w:r>
      <w:r w:rsidR="009236E1">
        <w:rPr>
          <w:sz w:val="28"/>
          <w:szCs w:val="28"/>
        </w:rPr>
        <w:noBreakHyphen/>
        <w:t>18</w:t>
      </w:r>
      <w:r w:rsidR="009236E1">
        <w:rPr>
          <w:sz w:val="28"/>
          <w:szCs w:val="28"/>
        </w:rPr>
        <w:noBreakHyphen/>
        <w:t>ДП,</w:t>
      </w:r>
      <w:r w:rsidR="00651E8D" w:rsidRPr="001438F4">
        <w:rPr>
          <w:sz w:val="28"/>
          <w:szCs w:val="28"/>
        </w:rPr>
        <w:t xml:space="preserve"> згідно чинного законодавства.</w:t>
      </w:r>
      <w:r w:rsidR="00651E8D">
        <w:rPr>
          <w:sz w:val="28"/>
          <w:szCs w:val="28"/>
        </w:rPr>
        <w:t xml:space="preserve"> </w:t>
      </w:r>
    </w:p>
    <w:p w:rsidR="009236E1" w:rsidRDefault="009236E1" w:rsidP="00651E8D">
      <w:pPr>
        <w:suppressAutoHyphens w:val="0"/>
        <w:jc w:val="both"/>
        <w:rPr>
          <w:sz w:val="28"/>
          <w:szCs w:val="28"/>
        </w:rPr>
      </w:pPr>
    </w:p>
    <w:p w:rsidR="009236E1" w:rsidRPr="009236E1" w:rsidRDefault="009236E1" w:rsidP="009236E1">
      <w:pPr>
        <w:jc w:val="both"/>
        <w:rPr>
          <w:b/>
          <w:sz w:val="28"/>
          <w:szCs w:val="28"/>
        </w:rPr>
      </w:pPr>
      <w:r w:rsidRPr="009236E1">
        <w:rPr>
          <w:b/>
          <w:sz w:val="28"/>
          <w:szCs w:val="28"/>
        </w:rPr>
        <w:t>9. СЛУХАЛИ:</w:t>
      </w:r>
    </w:p>
    <w:p w:rsidR="009236E1" w:rsidRPr="009F55CD" w:rsidRDefault="009236E1" w:rsidP="009236E1">
      <w:pPr>
        <w:jc w:val="both"/>
        <w:rPr>
          <w:sz w:val="28"/>
          <w:szCs w:val="28"/>
        </w:rPr>
      </w:pPr>
      <w:proofErr w:type="spellStart"/>
      <w:r w:rsidRPr="00E046F8">
        <w:rPr>
          <w:sz w:val="28"/>
          <w:szCs w:val="28"/>
        </w:rPr>
        <w:t>Чечета</w:t>
      </w:r>
      <w:proofErr w:type="spellEnd"/>
      <w:r w:rsidRPr="00E046F8">
        <w:rPr>
          <w:sz w:val="28"/>
          <w:szCs w:val="28"/>
        </w:rPr>
        <w:t xml:space="preserve"> М. О. </w:t>
      </w:r>
      <w:r w:rsidRPr="009F55CD">
        <w:rPr>
          <w:sz w:val="28"/>
          <w:szCs w:val="28"/>
        </w:rPr>
        <w:t>– представлено проектна документація: «</w:t>
      </w:r>
      <w:r>
        <w:rPr>
          <w:sz w:val="28"/>
          <w:szCs w:val="28"/>
        </w:rPr>
        <w:t xml:space="preserve">Детальний план території земельної ділянки загальною площею 31,5108 га, кадастровий номер земельної ділянки 7423881500:02:003:0050, з цільовим призначенням: землі сільськогосподарського призначення для експлуатації та обслуговування господарських будівель і споруд на території  Калинівської сільської ради за межами населеного пункту с. </w:t>
      </w:r>
      <w:proofErr w:type="spellStart"/>
      <w:r>
        <w:rPr>
          <w:sz w:val="28"/>
          <w:szCs w:val="28"/>
        </w:rPr>
        <w:t>Коломійцівка</w:t>
      </w:r>
      <w:proofErr w:type="spellEnd"/>
      <w:r w:rsidRPr="009F55CD">
        <w:rPr>
          <w:sz w:val="28"/>
          <w:szCs w:val="28"/>
        </w:rPr>
        <w:t xml:space="preserve">» № </w:t>
      </w:r>
      <w:r w:rsidR="00A52488">
        <w:rPr>
          <w:sz w:val="28"/>
          <w:szCs w:val="28"/>
        </w:rPr>
        <w:t>14</w:t>
      </w:r>
      <w:r w:rsidRPr="009F55CD">
        <w:rPr>
          <w:sz w:val="28"/>
          <w:szCs w:val="28"/>
        </w:rPr>
        <w:t>-1</w:t>
      </w:r>
      <w:r w:rsidR="00A52488">
        <w:rPr>
          <w:sz w:val="28"/>
          <w:szCs w:val="28"/>
        </w:rPr>
        <w:t>8</w:t>
      </w:r>
      <w:r w:rsidRPr="009F55CD">
        <w:rPr>
          <w:sz w:val="28"/>
          <w:szCs w:val="28"/>
        </w:rPr>
        <w:t xml:space="preserve">, розробник ФОП «Травка Віталій Андрійович», м. Чернігів. </w:t>
      </w:r>
    </w:p>
    <w:p w:rsidR="009236E1" w:rsidRPr="004F50D4" w:rsidRDefault="009236E1" w:rsidP="009236E1">
      <w:pPr>
        <w:jc w:val="both"/>
        <w:rPr>
          <w:b/>
          <w:color w:val="FF0000"/>
          <w:sz w:val="28"/>
          <w:szCs w:val="28"/>
        </w:rPr>
      </w:pPr>
    </w:p>
    <w:p w:rsidR="009236E1" w:rsidRPr="00672C53" w:rsidRDefault="009236E1" w:rsidP="009236E1">
      <w:pPr>
        <w:jc w:val="both"/>
        <w:rPr>
          <w:sz w:val="28"/>
          <w:szCs w:val="28"/>
        </w:rPr>
      </w:pPr>
      <w:r w:rsidRPr="00672C53">
        <w:rPr>
          <w:b/>
          <w:sz w:val="28"/>
          <w:szCs w:val="28"/>
        </w:rPr>
        <w:t>ВИСТУПИЛИ:</w:t>
      </w:r>
    </w:p>
    <w:p w:rsidR="009236E1" w:rsidRPr="009F55CD" w:rsidRDefault="00A52488" w:rsidP="009236E1">
      <w:p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Дасюк</w:t>
      </w:r>
      <w:proofErr w:type="spellEnd"/>
      <w:r>
        <w:rPr>
          <w:sz w:val="28"/>
          <w:szCs w:val="28"/>
        </w:rPr>
        <w:t> В. О.</w:t>
      </w:r>
    </w:p>
    <w:p w:rsidR="009236E1" w:rsidRPr="004F50D4" w:rsidRDefault="009236E1" w:rsidP="009236E1">
      <w:pPr>
        <w:jc w:val="both"/>
        <w:rPr>
          <w:b/>
          <w:color w:val="FF0000"/>
          <w:sz w:val="28"/>
          <w:szCs w:val="28"/>
        </w:rPr>
      </w:pPr>
    </w:p>
    <w:p w:rsidR="009236E1" w:rsidRPr="009F55CD" w:rsidRDefault="009236E1" w:rsidP="009236E1">
      <w:pPr>
        <w:jc w:val="both"/>
        <w:rPr>
          <w:b/>
          <w:sz w:val="28"/>
          <w:szCs w:val="28"/>
        </w:rPr>
      </w:pPr>
      <w:r w:rsidRPr="009F55CD">
        <w:rPr>
          <w:b/>
          <w:sz w:val="28"/>
          <w:szCs w:val="28"/>
        </w:rPr>
        <w:t>У</w:t>
      </w:r>
      <w:r w:rsidRPr="009F55CD">
        <w:rPr>
          <w:b/>
          <w:caps/>
          <w:sz w:val="28"/>
          <w:szCs w:val="28"/>
        </w:rPr>
        <w:t>хвалили</w:t>
      </w:r>
      <w:r w:rsidRPr="009F55CD">
        <w:rPr>
          <w:b/>
          <w:sz w:val="28"/>
          <w:szCs w:val="28"/>
        </w:rPr>
        <w:t xml:space="preserve">: </w:t>
      </w:r>
    </w:p>
    <w:p w:rsidR="009236E1" w:rsidRDefault="009236E1" w:rsidP="009236E1">
      <w:pPr>
        <w:suppressAutoHyphens w:val="0"/>
        <w:jc w:val="both"/>
        <w:rPr>
          <w:sz w:val="28"/>
          <w:szCs w:val="28"/>
        </w:rPr>
      </w:pPr>
      <w:r w:rsidRPr="001438F4">
        <w:rPr>
          <w:sz w:val="28"/>
          <w:szCs w:val="28"/>
        </w:rPr>
        <w:t>Рекомендувати до затвердження містобудівну документацію:</w:t>
      </w:r>
      <w:r>
        <w:rPr>
          <w:sz w:val="28"/>
          <w:szCs w:val="28"/>
        </w:rPr>
        <w:t xml:space="preserve"> </w:t>
      </w:r>
      <w:r w:rsidR="00A52488" w:rsidRPr="009F55CD">
        <w:rPr>
          <w:sz w:val="28"/>
          <w:szCs w:val="28"/>
        </w:rPr>
        <w:t>«</w:t>
      </w:r>
      <w:r w:rsidR="00A52488">
        <w:rPr>
          <w:sz w:val="28"/>
          <w:szCs w:val="28"/>
        </w:rPr>
        <w:t xml:space="preserve">Детальний план території земельної ділянки загальною площею 31,5108 га, кадастровий номер земельної ділянки 7423881500:02:003:0050, з цільовим призначенням: землі сільськогосподарського призначення для експлуатації та обслуговування </w:t>
      </w:r>
      <w:r w:rsidR="00A52488">
        <w:rPr>
          <w:sz w:val="28"/>
          <w:szCs w:val="28"/>
        </w:rPr>
        <w:lastRenderedPageBreak/>
        <w:t xml:space="preserve">господарських будівель і споруд на території  Калинівської сільської ради за межами населеного пункту с. </w:t>
      </w:r>
      <w:proofErr w:type="spellStart"/>
      <w:r w:rsidR="00A52488">
        <w:rPr>
          <w:sz w:val="28"/>
          <w:szCs w:val="28"/>
        </w:rPr>
        <w:t>Коломійцівка</w:t>
      </w:r>
      <w:proofErr w:type="spellEnd"/>
      <w:r w:rsidR="00A52488" w:rsidRPr="009F55CD">
        <w:rPr>
          <w:sz w:val="28"/>
          <w:szCs w:val="28"/>
        </w:rPr>
        <w:t xml:space="preserve">» № </w:t>
      </w:r>
      <w:r w:rsidR="00A52488">
        <w:rPr>
          <w:sz w:val="28"/>
          <w:szCs w:val="28"/>
        </w:rPr>
        <w:t>14</w:t>
      </w:r>
      <w:r w:rsidR="00A52488" w:rsidRPr="009F55CD">
        <w:rPr>
          <w:sz w:val="28"/>
          <w:szCs w:val="28"/>
        </w:rPr>
        <w:t>-1</w:t>
      </w:r>
      <w:r w:rsidR="00A52488">
        <w:rPr>
          <w:sz w:val="28"/>
          <w:szCs w:val="28"/>
        </w:rPr>
        <w:t>8</w:t>
      </w:r>
      <w:r w:rsidRPr="001438F4">
        <w:rPr>
          <w:sz w:val="28"/>
          <w:szCs w:val="28"/>
        </w:rPr>
        <w:t>, згідно чинного законодавства.</w:t>
      </w:r>
    </w:p>
    <w:p w:rsidR="009E6720" w:rsidRDefault="009E6720" w:rsidP="009236E1">
      <w:pPr>
        <w:suppressAutoHyphens w:val="0"/>
        <w:jc w:val="both"/>
        <w:rPr>
          <w:sz w:val="28"/>
          <w:szCs w:val="28"/>
        </w:rPr>
      </w:pPr>
    </w:p>
    <w:p w:rsidR="009E6720" w:rsidRPr="009236E1" w:rsidRDefault="009E6720" w:rsidP="009E67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236E1">
        <w:rPr>
          <w:b/>
          <w:sz w:val="28"/>
          <w:szCs w:val="28"/>
        </w:rPr>
        <w:t>. СЛУХАЛИ:</w:t>
      </w:r>
    </w:p>
    <w:p w:rsidR="009E6720" w:rsidRPr="009F55CD" w:rsidRDefault="009E6720" w:rsidP="009E6720">
      <w:pPr>
        <w:jc w:val="both"/>
        <w:rPr>
          <w:sz w:val="28"/>
          <w:szCs w:val="28"/>
        </w:rPr>
      </w:pPr>
      <w:proofErr w:type="spellStart"/>
      <w:r w:rsidRPr="00E046F8">
        <w:rPr>
          <w:sz w:val="28"/>
          <w:szCs w:val="28"/>
        </w:rPr>
        <w:t>Чечета</w:t>
      </w:r>
      <w:proofErr w:type="spellEnd"/>
      <w:r w:rsidRPr="00E046F8">
        <w:rPr>
          <w:sz w:val="28"/>
          <w:szCs w:val="28"/>
        </w:rPr>
        <w:t xml:space="preserve"> М. О. </w:t>
      </w:r>
      <w:r w:rsidRPr="009F55CD">
        <w:rPr>
          <w:sz w:val="28"/>
          <w:szCs w:val="28"/>
        </w:rPr>
        <w:t>– представлено проектна документація: «</w:t>
      </w:r>
      <w:r w:rsidR="00444306">
        <w:rPr>
          <w:sz w:val="28"/>
          <w:szCs w:val="28"/>
        </w:rPr>
        <w:t xml:space="preserve">Детальний план території земельної ділянки орієнтованою площею 4,5000 га, яка розташована за межами населених пунктів </w:t>
      </w:r>
      <w:proofErr w:type="spellStart"/>
      <w:r w:rsidR="00444306">
        <w:rPr>
          <w:sz w:val="28"/>
          <w:szCs w:val="28"/>
        </w:rPr>
        <w:t>Замглайської</w:t>
      </w:r>
      <w:proofErr w:type="spellEnd"/>
      <w:r w:rsidR="00444306">
        <w:rPr>
          <w:sz w:val="28"/>
          <w:szCs w:val="28"/>
        </w:rPr>
        <w:t xml:space="preserve"> селищної ради </w:t>
      </w:r>
      <w:proofErr w:type="spellStart"/>
      <w:r w:rsidR="00444306">
        <w:rPr>
          <w:sz w:val="28"/>
          <w:szCs w:val="28"/>
        </w:rPr>
        <w:t>Ріпкинського</w:t>
      </w:r>
      <w:proofErr w:type="spellEnd"/>
      <w:r w:rsidR="00444306">
        <w:rPr>
          <w:sz w:val="28"/>
          <w:szCs w:val="28"/>
        </w:rPr>
        <w:t xml:space="preserve"> району Чернігівської області, під розміщення виробничої бази та газонаповнювальної станції</w:t>
      </w:r>
      <w:r w:rsidRPr="009F55CD">
        <w:rPr>
          <w:sz w:val="28"/>
          <w:szCs w:val="28"/>
        </w:rPr>
        <w:t xml:space="preserve">» № </w:t>
      </w:r>
      <w:r w:rsidR="00444306">
        <w:rPr>
          <w:sz w:val="28"/>
          <w:szCs w:val="28"/>
        </w:rPr>
        <w:t>22</w:t>
      </w:r>
      <w:r w:rsidRPr="009F55CD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444306">
        <w:rPr>
          <w:sz w:val="28"/>
          <w:szCs w:val="28"/>
        </w:rPr>
        <w:t>-ДТП</w:t>
      </w:r>
      <w:r w:rsidRPr="009F55CD">
        <w:rPr>
          <w:sz w:val="28"/>
          <w:szCs w:val="28"/>
        </w:rPr>
        <w:t xml:space="preserve">, розробник ФОП «Травка Віталій Андрійович», м. Чернігів. </w:t>
      </w:r>
    </w:p>
    <w:p w:rsidR="004F5C6B" w:rsidRDefault="004F5C6B" w:rsidP="009E6720">
      <w:pPr>
        <w:jc w:val="both"/>
        <w:rPr>
          <w:b/>
          <w:sz w:val="28"/>
          <w:szCs w:val="28"/>
        </w:rPr>
      </w:pPr>
    </w:p>
    <w:p w:rsidR="009E6720" w:rsidRPr="00672C53" w:rsidRDefault="009E6720" w:rsidP="009E6720">
      <w:pPr>
        <w:jc w:val="both"/>
        <w:rPr>
          <w:sz w:val="28"/>
          <w:szCs w:val="28"/>
        </w:rPr>
      </w:pPr>
      <w:r w:rsidRPr="00672C53">
        <w:rPr>
          <w:b/>
          <w:sz w:val="28"/>
          <w:szCs w:val="28"/>
        </w:rPr>
        <w:t>ВИСТУПИЛИ:</w:t>
      </w:r>
    </w:p>
    <w:p w:rsidR="009E6720" w:rsidRPr="009F55CD" w:rsidRDefault="00DB6DBB" w:rsidP="009E6720">
      <w:pPr>
        <w:jc w:val="both"/>
        <w:rPr>
          <w:color w:val="FF0000"/>
          <w:sz w:val="28"/>
          <w:szCs w:val="28"/>
        </w:rPr>
      </w:pPr>
      <w:r w:rsidRPr="00672C53">
        <w:rPr>
          <w:sz w:val="28"/>
          <w:szCs w:val="28"/>
        </w:rPr>
        <w:t>Мазур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>Т.</w:t>
      </w:r>
      <w:r w:rsidRPr="007D0D2A">
        <w:rPr>
          <w:sz w:val="28"/>
          <w:szCs w:val="28"/>
          <w:lang w:val="ru-RU"/>
        </w:rPr>
        <w:t> </w:t>
      </w:r>
      <w:r w:rsidRPr="00672C53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Козир О. І., </w:t>
      </w:r>
      <w:proofErr w:type="spellStart"/>
      <w:r w:rsidR="009E6720">
        <w:rPr>
          <w:sz w:val="28"/>
          <w:szCs w:val="28"/>
        </w:rPr>
        <w:t>Дасюк</w:t>
      </w:r>
      <w:proofErr w:type="spellEnd"/>
      <w:r w:rsidR="009E6720">
        <w:rPr>
          <w:sz w:val="28"/>
          <w:szCs w:val="28"/>
        </w:rPr>
        <w:t> В. О.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Дробот</w:t>
      </w:r>
      <w:proofErr w:type="spellEnd"/>
      <w:r>
        <w:rPr>
          <w:sz w:val="28"/>
          <w:szCs w:val="28"/>
        </w:rPr>
        <w:t xml:space="preserve"> О. В.,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</w:t>
      </w:r>
    </w:p>
    <w:p w:rsidR="009E6720" w:rsidRPr="004F50D4" w:rsidRDefault="009E6720" w:rsidP="009E6720">
      <w:pPr>
        <w:jc w:val="both"/>
        <w:rPr>
          <w:b/>
          <w:color w:val="FF0000"/>
          <w:sz w:val="28"/>
          <w:szCs w:val="28"/>
        </w:rPr>
      </w:pPr>
    </w:p>
    <w:p w:rsidR="009E6720" w:rsidRPr="009F55CD" w:rsidRDefault="009E6720" w:rsidP="009E6720">
      <w:pPr>
        <w:jc w:val="both"/>
        <w:rPr>
          <w:b/>
          <w:sz w:val="28"/>
          <w:szCs w:val="28"/>
        </w:rPr>
      </w:pPr>
      <w:r w:rsidRPr="009F55CD">
        <w:rPr>
          <w:b/>
          <w:sz w:val="28"/>
          <w:szCs w:val="28"/>
        </w:rPr>
        <w:t>У</w:t>
      </w:r>
      <w:r w:rsidRPr="009F55CD">
        <w:rPr>
          <w:b/>
          <w:caps/>
          <w:sz w:val="28"/>
          <w:szCs w:val="28"/>
        </w:rPr>
        <w:t>хвалили</w:t>
      </w:r>
      <w:r w:rsidRPr="009F55CD">
        <w:rPr>
          <w:b/>
          <w:sz w:val="28"/>
          <w:szCs w:val="28"/>
        </w:rPr>
        <w:t xml:space="preserve">: </w:t>
      </w:r>
    </w:p>
    <w:p w:rsidR="009E6720" w:rsidRDefault="009E6720" w:rsidP="009E6720">
      <w:pPr>
        <w:suppressAutoHyphens w:val="0"/>
        <w:jc w:val="both"/>
        <w:rPr>
          <w:sz w:val="28"/>
          <w:szCs w:val="28"/>
        </w:rPr>
      </w:pPr>
      <w:r w:rsidRPr="001438F4">
        <w:rPr>
          <w:sz w:val="28"/>
          <w:szCs w:val="28"/>
        </w:rPr>
        <w:t>Рекомендувати до затвердження містобудівну документацію:</w:t>
      </w:r>
      <w:r>
        <w:rPr>
          <w:sz w:val="28"/>
          <w:szCs w:val="28"/>
        </w:rPr>
        <w:t xml:space="preserve"> </w:t>
      </w:r>
      <w:r w:rsidRPr="009F55CD">
        <w:rPr>
          <w:sz w:val="28"/>
          <w:szCs w:val="28"/>
        </w:rPr>
        <w:t>«</w:t>
      </w:r>
      <w:r w:rsidR="00DB6DBB">
        <w:rPr>
          <w:sz w:val="28"/>
          <w:szCs w:val="28"/>
        </w:rPr>
        <w:t xml:space="preserve">Детальний план території земельної ділянки орієнтованою площею 4,5000 га, яка розташована за межами населених пунктів </w:t>
      </w:r>
      <w:proofErr w:type="spellStart"/>
      <w:r w:rsidR="00DB6DBB">
        <w:rPr>
          <w:sz w:val="28"/>
          <w:szCs w:val="28"/>
        </w:rPr>
        <w:t>Замглайської</w:t>
      </w:r>
      <w:proofErr w:type="spellEnd"/>
      <w:r w:rsidR="00DB6DBB">
        <w:rPr>
          <w:sz w:val="28"/>
          <w:szCs w:val="28"/>
        </w:rPr>
        <w:t xml:space="preserve"> селищної ради </w:t>
      </w:r>
      <w:proofErr w:type="spellStart"/>
      <w:r w:rsidR="00DB6DBB">
        <w:rPr>
          <w:sz w:val="28"/>
          <w:szCs w:val="28"/>
        </w:rPr>
        <w:t>Ріпкинського</w:t>
      </w:r>
      <w:proofErr w:type="spellEnd"/>
      <w:r w:rsidR="00DB6DBB">
        <w:rPr>
          <w:sz w:val="28"/>
          <w:szCs w:val="28"/>
        </w:rPr>
        <w:t xml:space="preserve"> району Чернігівської області, під розміщення виробничої бази та газонаповнювальної станції</w:t>
      </w:r>
      <w:r w:rsidRPr="009F55CD">
        <w:rPr>
          <w:sz w:val="28"/>
          <w:szCs w:val="28"/>
        </w:rPr>
        <w:t xml:space="preserve">» № </w:t>
      </w:r>
      <w:r w:rsidR="00444306">
        <w:rPr>
          <w:sz w:val="28"/>
          <w:szCs w:val="28"/>
        </w:rPr>
        <w:t>22</w:t>
      </w:r>
      <w:r w:rsidRPr="009F55CD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444306">
        <w:rPr>
          <w:sz w:val="28"/>
          <w:szCs w:val="28"/>
        </w:rPr>
        <w:t>-ДТП</w:t>
      </w:r>
      <w:r w:rsidRPr="001438F4">
        <w:rPr>
          <w:sz w:val="28"/>
          <w:szCs w:val="28"/>
        </w:rPr>
        <w:t>, згідно чинного законодавства.</w:t>
      </w:r>
    </w:p>
    <w:p w:rsidR="009E6720" w:rsidRDefault="009E6720" w:rsidP="009236E1">
      <w:pPr>
        <w:suppressAutoHyphens w:val="0"/>
        <w:jc w:val="both"/>
        <w:rPr>
          <w:sz w:val="28"/>
          <w:szCs w:val="28"/>
        </w:rPr>
      </w:pPr>
    </w:p>
    <w:p w:rsidR="00651E8D" w:rsidRDefault="00651E8D" w:rsidP="00E046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26BC" w:rsidRPr="007B1375" w:rsidRDefault="004926BC" w:rsidP="00EF1D88">
      <w:pPr>
        <w:jc w:val="both"/>
        <w:rPr>
          <w:color w:val="FF0000"/>
          <w:sz w:val="28"/>
          <w:szCs w:val="28"/>
        </w:rPr>
      </w:pPr>
    </w:p>
    <w:p w:rsidR="00CE3758" w:rsidRPr="0004647C" w:rsidRDefault="00B17F8E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Голова ради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           </w:t>
      </w:r>
      <w:r w:rsidR="00233D22" w:rsidRPr="0004647C">
        <w:rPr>
          <w:b/>
          <w:sz w:val="28"/>
          <w:szCs w:val="28"/>
        </w:rPr>
        <w:t>О</w:t>
      </w:r>
      <w:r w:rsidR="00CE3758" w:rsidRPr="0004647C">
        <w:rPr>
          <w:b/>
          <w:sz w:val="28"/>
          <w:szCs w:val="28"/>
        </w:rPr>
        <w:t>.</w:t>
      </w:r>
      <w:r w:rsidR="00A87A1F" w:rsidRPr="0004647C">
        <w:rPr>
          <w:b/>
          <w:sz w:val="28"/>
          <w:szCs w:val="28"/>
        </w:rPr>
        <w:t> </w:t>
      </w:r>
      <w:r w:rsidR="00233D22" w:rsidRPr="0004647C">
        <w:rPr>
          <w:b/>
          <w:sz w:val="28"/>
          <w:szCs w:val="28"/>
        </w:rPr>
        <w:t>І</w:t>
      </w:r>
      <w:r w:rsidR="00CE3758" w:rsidRPr="0004647C">
        <w:rPr>
          <w:b/>
          <w:sz w:val="28"/>
          <w:szCs w:val="28"/>
        </w:rPr>
        <w:t>.</w:t>
      </w:r>
      <w:r w:rsidR="00224A45" w:rsidRPr="0004647C">
        <w:rPr>
          <w:b/>
          <w:sz w:val="28"/>
          <w:szCs w:val="28"/>
        </w:rPr>
        <w:t xml:space="preserve"> </w:t>
      </w:r>
      <w:proofErr w:type="spellStart"/>
      <w:r w:rsidR="00233D22" w:rsidRPr="0004647C">
        <w:rPr>
          <w:b/>
          <w:sz w:val="28"/>
          <w:szCs w:val="28"/>
        </w:rPr>
        <w:t>Дмитрюк</w:t>
      </w:r>
      <w:proofErr w:type="spellEnd"/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1D5BC0" w:rsidRPr="0004647C" w:rsidRDefault="009A7286" w:rsidP="00CC1E50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Протокол вела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</w:t>
      </w:r>
      <w:r w:rsidR="00577DC1" w:rsidRPr="0004647C">
        <w:rPr>
          <w:b/>
          <w:sz w:val="28"/>
          <w:szCs w:val="28"/>
        </w:rPr>
        <w:t xml:space="preserve"> </w:t>
      </w:r>
      <w:r w:rsidR="00216AFC">
        <w:rPr>
          <w:b/>
          <w:sz w:val="28"/>
          <w:szCs w:val="28"/>
          <w:lang w:val="ru-RU"/>
        </w:rPr>
        <w:t xml:space="preserve"> </w:t>
      </w:r>
      <w:r w:rsidRPr="0004647C">
        <w:rPr>
          <w:b/>
          <w:sz w:val="28"/>
          <w:szCs w:val="28"/>
        </w:rPr>
        <w:t>Л. В. Усенко</w:t>
      </w:r>
    </w:p>
    <w:p w:rsidR="00CC1E50" w:rsidRPr="0004647C" w:rsidRDefault="00CC1E50" w:rsidP="00CC1E50">
      <w:pPr>
        <w:jc w:val="both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Pr="0004647C" w:rsidRDefault="00CE521D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4F5C6B" w:rsidRDefault="004F5C6B" w:rsidP="00574C91">
      <w:pPr>
        <w:jc w:val="center"/>
        <w:rPr>
          <w:b/>
          <w:sz w:val="28"/>
          <w:szCs w:val="28"/>
        </w:rPr>
      </w:pPr>
    </w:p>
    <w:p w:rsidR="004F5C6B" w:rsidRDefault="004F5C6B" w:rsidP="00574C91">
      <w:pPr>
        <w:jc w:val="center"/>
        <w:rPr>
          <w:b/>
          <w:sz w:val="28"/>
          <w:szCs w:val="28"/>
        </w:rPr>
      </w:pPr>
    </w:p>
    <w:p w:rsidR="004F5C6B" w:rsidRDefault="004F5C6B" w:rsidP="00574C91">
      <w:pPr>
        <w:jc w:val="center"/>
        <w:rPr>
          <w:b/>
          <w:sz w:val="28"/>
          <w:szCs w:val="28"/>
        </w:rPr>
      </w:pPr>
    </w:p>
    <w:p w:rsidR="004F5C6B" w:rsidRDefault="004F5C6B" w:rsidP="00574C91">
      <w:pPr>
        <w:jc w:val="center"/>
        <w:rPr>
          <w:b/>
          <w:sz w:val="28"/>
          <w:szCs w:val="28"/>
        </w:rPr>
      </w:pPr>
    </w:p>
    <w:p w:rsidR="004F5C6B" w:rsidRDefault="004F5C6B" w:rsidP="00574C91">
      <w:pPr>
        <w:jc w:val="center"/>
        <w:rPr>
          <w:b/>
          <w:sz w:val="28"/>
          <w:szCs w:val="28"/>
        </w:rPr>
      </w:pPr>
    </w:p>
    <w:p w:rsidR="004F5C6B" w:rsidRDefault="004F5C6B" w:rsidP="00574C91">
      <w:pPr>
        <w:jc w:val="center"/>
        <w:rPr>
          <w:b/>
          <w:sz w:val="28"/>
          <w:szCs w:val="28"/>
        </w:rPr>
      </w:pPr>
    </w:p>
    <w:p w:rsidR="006F648C" w:rsidRDefault="006F648C" w:rsidP="00574C91">
      <w:pPr>
        <w:jc w:val="center"/>
        <w:rPr>
          <w:b/>
          <w:sz w:val="28"/>
          <w:szCs w:val="28"/>
        </w:rPr>
      </w:pPr>
    </w:p>
    <w:p w:rsidR="00E86E71" w:rsidRDefault="00E86E71" w:rsidP="00574C91">
      <w:pPr>
        <w:jc w:val="center"/>
        <w:rPr>
          <w:b/>
          <w:sz w:val="28"/>
          <w:szCs w:val="28"/>
        </w:rPr>
      </w:pPr>
    </w:p>
    <w:p w:rsidR="00574C91" w:rsidRPr="00FC3D60" w:rsidRDefault="00574C91" w:rsidP="00574C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60">
        <w:rPr>
          <w:b/>
          <w:sz w:val="28"/>
          <w:szCs w:val="28"/>
        </w:rPr>
        <w:lastRenderedPageBreak/>
        <w:t xml:space="preserve">Список присутніх </w:t>
      </w:r>
    </w:p>
    <w:p w:rsidR="00574C91" w:rsidRPr="00FC3D60" w:rsidRDefault="00574C91" w:rsidP="00574C91">
      <w:pPr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Pr="00FC3D60" w:rsidRDefault="00574C91" w:rsidP="00EF1D88">
      <w:pPr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t xml:space="preserve">та запрошених </w:t>
      </w:r>
    </w:p>
    <w:p w:rsidR="00ED0774" w:rsidRDefault="00ED0774" w:rsidP="00EF1D88">
      <w:pPr>
        <w:rPr>
          <w:i/>
          <w:sz w:val="28"/>
          <w:szCs w:val="28"/>
        </w:rPr>
      </w:pPr>
    </w:p>
    <w:p w:rsidR="00574C91" w:rsidRPr="00FC3D60" w:rsidRDefault="00987826" w:rsidP="00ED0774">
      <w:pPr>
        <w:ind w:left="-284"/>
        <w:rPr>
          <w:i/>
          <w:sz w:val="28"/>
          <w:szCs w:val="28"/>
        </w:rPr>
      </w:pPr>
      <w:r w:rsidRPr="00FC3D60">
        <w:rPr>
          <w:i/>
          <w:sz w:val="28"/>
          <w:szCs w:val="28"/>
        </w:rPr>
        <w:t xml:space="preserve"> </w:t>
      </w:r>
      <w:r w:rsidR="00574C91" w:rsidRPr="00FC3D60">
        <w:rPr>
          <w:i/>
          <w:sz w:val="28"/>
          <w:szCs w:val="28"/>
        </w:rPr>
        <w:t>Члени містобудівної ради:</w:t>
      </w: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EF1D88" w:rsidRPr="00FC3D60" w:rsidTr="00E53DE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Pr="00FC3D60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FC3D60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Pr="00FC3D60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1D88" w:rsidRPr="00FC3D60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C3D60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F1D88" w:rsidRPr="00FC3D60" w:rsidTr="00E53DE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FC3D60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Усенк</w:t>
            </w:r>
            <w:r w:rsidR="00EF1D88" w:rsidRPr="00FC3D60">
              <w:rPr>
                <w:sz w:val="28"/>
                <w:szCs w:val="28"/>
              </w:rPr>
              <w:t xml:space="preserve">о </w:t>
            </w:r>
          </w:p>
          <w:p w:rsidR="00EF1D88" w:rsidRPr="00FC3D60" w:rsidRDefault="00512CF3" w:rsidP="00512CF3">
            <w:pPr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Ліа</w:t>
            </w:r>
            <w:r w:rsidR="00EF1D88" w:rsidRPr="00FC3D60">
              <w:rPr>
                <w:sz w:val="28"/>
                <w:szCs w:val="28"/>
              </w:rPr>
              <w:t xml:space="preserve">на </w:t>
            </w:r>
            <w:proofErr w:type="spellStart"/>
            <w:r w:rsidRPr="00FC3D60">
              <w:rPr>
                <w:sz w:val="28"/>
                <w:szCs w:val="28"/>
              </w:rPr>
              <w:t>Вячеславі</w:t>
            </w:r>
            <w:r w:rsidR="00EF1D88" w:rsidRPr="00FC3D60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1D88" w:rsidRPr="00FC3D60" w:rsidRDefault="00EF1D88" w:rsidP="00361A8D">
            <w:pPr>
              <w:jc w:val="both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 w:rsidRPr="00FC3D60">
              <w:rPr>
                <w:i/>
                <w:iCs/>
                <w:sz w:val="28"/>
                <w:szCs w:val="28"/>
              </w:rPr>
              <w:t>заступник голови</w:t>
            </w:r>
            <w:r w:rsidRPr="00FC3D60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RPr="00FC3D60" w:rsidTr="00E53DEF">
        <w:trPr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FC3D60" w:rsidRDefault="009E0E39" w:rsidP="009E0E39">
            <w:pPr>
              <w:spacing w:before="60" w:line="240" w:lineRule="atLeast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Шил</w:t>
            </w:r>
            <w:r w:rsidR="00051654" w:rsidRPr="00FC3D60">
              <w:rPr>
                <w:sz w:val="28"/>
                <w:szCs w:val="28"/>
              </w:rPr>
              <w:t xml:space="preserve">о </w:t>
            </w:r>
            <w:r w:rsidR="00051654" w:rsidRPr="00FC3D60">
              <w:rPr>
                <w:sz w:val="28"/>
                <w:szCs w:val="28"/>
              </w:rPr>
              <w:br/>
            </w:r>
            <w:r w:rsidRPr="00FC3D60">
              <w:rPr>
                <w:spacing w:val="-18"/>
                <w:sz w:val="28"/>
                <w:szCs w:val="28"/>
              </w:rPr>
              <w:t>Тетяна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51654" w:rsidRPr="00FC3D60" w:rsidRDefault="009E0E39" w:rsidP="00ED0774">
            <w:pPr>
              <w:spacing w:after="240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C3D60">
              <w:rPr>
                <w:i/>
                <w:iCs/>
                <w:sz w:val="28"/>
                <w:szCs w:val="28"/>
              </w:rPr>
              <w:t>секретар ради</w:t>
            </w:r>
          </w:p>
        </w:tc>
      </w:tr>
      <w:tr w:rsidR="00006B12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DB0271" w:rsidRDefault="00006B12" w:rsidP="00CF7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Андрєєва</w:t>
            </w:r>
          </w:p>
          <w:p w:rsidR="00006B12" w:rsidRPr="00DB0271" w:rsidRDefault="00006B12" w:rsidP="00CF7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</w:t>
            </w:r>
            <w:r w:rsidRPr="00DB0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B0271" w:rsidRDefault="00006B12" w:rsidP="00CF795D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 xml:space="preserve">Управління Державної архітектурно-будівельної інспекції у Чернігівській області </w:t>
            </w:r>
          </w:p>
        </w:tc>
      </w:tr>
      <w:tr w:rsidR="00006B12" w:rsidRPr="00FC3D60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C3D60" w:rsidRDefault="00006B12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Багіна</w:t>
            </w:r>
            <w:r w:rsidRPr="00FC3D60">
              <w:rPr>
                <w:sz w:val="28"/>
                <w:szCs w:val="28"/>
              </w:rPr>
              <w:t xml:space="preserve"> </w:t>
            </w:r>
          </w:p>
          <w:p w:rsidR="00006B12" w:rsidRPr="00FC3D60" w:rsidRDefault="00006B12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C3D60" w:rsidRDefault="00006B12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354E9F">
              <w:rPr>
                <w:sz w:val="28"/>
                <w:szCs w:val="28"/>
              </w:rPr>
              <w:t>Департаменту агропромислового розвитку, екології та природних ресурсів</w:t>
            </w:r>
            <w:r w:rsidRPr="00FC3D60">
              <w:rPr>
                <w:sz w:val="28"/>
                <w:szCs w:val="28"/>
              </w:rPr>
              <w:t xml:space="preserve"> обласної державної адміністрації</w:t>
            </w:r>
          </w:p>
        </w:tc>
      </w:tr>
      <w:tr w:rsidR="00006B12" w:rsidRPr="00FC3D60" w:rsidTr="00E53DEF">
        <w:trPr>
          <w:trHeight w:val="858"/>
        </w:trPr>
        <w:tc>
          <w:tcPr>
            <w:tcW w:w="4594" w:type="dxa"/>
            <w:shd w:val="clear" w:color="auto" w:fill="FFFFFF" w:themeFill="background1"/>
          </w:tcPr>
          <w:p w:rsidR="00006B12" w:rsidRPr="00FC3D60" w:rsidRDefault="00006B12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Бескоровайний</w:t>
            </w:r>
            <w:proofErr w:type="spellEnd"/>
            <w:r w:rsidRPr="00FC3D60">
              <w:rPr>
                <w:sz w:val="28"/>
                <w:szCs w:val="28"/>
              </w:rPr>
              <w:t xml:space="preserve"> </w:t>
            </w:r>
            <w:r w:rsidRPr="00FC3D60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FC3D60" w:rsidRDefault="00006B12" w:rsidP="00DB0271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006B12" w:rsidRPr="00FC3D60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C3D60" w:rsidRDefault="00006B12" w:rsidP="00CF795D">
            <w:pPr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Городова</w:t>
            </w:r>
            <w:proofErr w:type="spellEnd"/>
          </w:p>
          <w:p w:rsidR="00006B12" w:rsidRPr="00FC3D60" w:rsidRDefault="00006B12" w:rsidP="00CF795D">
            <w:pPr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Альона</w:t>
            </w:r>
            <w:proofErr w:type="spellEnd"/>
            <w:r w:rsidRPr="00FC3D60">
              <w:rPr>
                <w:sz w:val="28"/>
                <w:szCs w:val="28"/>
              </w:rPr>
              <w:t xml:space="preserve"> </w:t>
            </w:r>
            <w:proofErr w:type="spellStart"/>
            <w:r w:rsidRPr="00FC3D60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C3D60" w:rsidRDefault="00006B12" w:rsidP="004469C8">
            <w:pPr>
              <w:jc w:val="both"/>
              <w:rPr>
                <w:sz w:val="28"/>
                <w:szCs w:val="28"/>
              </w:rPr>
            </w:pPr>
            <w:r w:rsidRPr="00354E9F">
              <w:rPr>
                <w:sz w:val="28"/>
                <w:szCs w:val="28"/>
              </w:rPr>
              <w:t>Департаменту агропромислового розвитку, екології та природних ресурсів</w:t>
            </w:r>
            <w:r w:rsidRPr="00FC3D60">
              <w:rPr>
                <w:sz w:val="28"/>
                <w:szCs w:val="28"/>
              </w:rPr>
              <w:t xml:space="preserve"> обласної державної адміністрації</w:t>
            </w:r>
          </w:p>
        </w:tc>
      </w:tr>
      <w:tr w:rsidR="00006B12" w:rsidRPr="00420DA7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006B12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Дасюк</w:t>
            </w:r>
            <w:proofErr w:type="spellEnd"/>
          </w:p>
          <w:p w:rsidR="00006B12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A6EFA" w:rsidRDefault="00006B12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006B12" w:rsidRPr="00420DA7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006B12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  <w:p w:rsidR="00006B12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Default="00006B12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006B12" w:rsidRPr="00420DA7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DA6EFA" w:rsidRDefault="00006B12" w:rsidP="00A71D62">
            <w:pPr>
              <w:jc w:val="both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Козирь</w:t>
            </w:r>
            <w:proofErr w:type="spellEnd"/>
          </w:p>
          <w:p w:rsidR="00006B12" w:rsidRPr="00DA6EFA" w:rsidRDefault="00006B12" w:rsidP="00DB0271">
            <w:pPr>
              <w:spacing w:after="240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A6EFA" w:rsidRDefault="00006B12" w:rsidP="00A71D62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ПП «АРДІ КА» </w:t>
            </w:r>
          </w:p>
        </w:tc>
      </w:tr>
      <w:tr w:rsidR="00006B12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DB0271" w:rsidRDefault="00006B12" w:rsidP="00CF795D">
            <w:pPr>
              <w:spacing w:line="240" w:lineRule="atLeast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Мазур</w:t>
            </w:r>
          </w:p>
          <w:p w:rsidR="00006B12" w:rsidRPr="00DB0271" w:rsidRDefault="00006B12" w:rsidP="00DB0271">
            <w:pPr>
              <w:spacing w:after="240" w:line="240" w:lineRule="atLeast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B0271" w:rsidRDefault="00006B12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ПП «Портал-М»</w:t>
            </w:r>
          </w:p>
        </w:tc>
      </w:tr>
      <w:tr w:rsidR="00006B12" w:rsidRPr="00420DA7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006B12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Мултанен</w:t>
            </w:r>
            <w:proofErr w:type="spellEnd"/>
          </w:p>
          <w:p w:rsidR="00006B12" w:rsidRPr="00DA6EFA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Володимирівна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A6EFA" w:rsidRDefault="00006B12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DA6EFA">
              <w:rPr>
                <w:spacing w:val="-4"/>
                <w:sz w:val="28"/>
                <w:szCs w:val="28"/>
              </w:rPr>
              <w:t>Департаменту культури і туризму, національностей та релігій обласної державної адміністрації</w:t>
            </w:r>
          </w:p>
        </w:tc>
      </w:tr>
      <w:tr w:rsidR="00006B12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Default="00006B12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Пузан</w:t>
            </w:r>
          </w:p>
          <w:p w:rsidR="00006B12" w:rsidRPr="00DB0271" w:rsidRDefault="00006B12" w:rsidP="00CF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B0271" w:rsidRDefault="00006B12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E2771">
              <w:rPr>
                <w:sz w:val="28"/>
                <w:szCs w:val="28"/>
                <w:lang w:val="ru-RU"/>
              </w:rPr>
              <w:t>Головн</w:t>
            </w:r>
            <w:r>
              <w:rPr>
                <w:sz w:val="28"/>
                <w:szCs w:val="28"/>
                <w:lang w:val="ru-RU"/>
              </w:rPr>
              <w:t>е</w:t>
            </w:r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Держгеокадастру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006B12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DB0271" w:rsidRDefault="00006B12" w:rsidP="00CF795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B0271">
              <w:rPr>
                <w:sz w:val="28"/>
                <w:szCs w:val="28"/>
              </w:rPr>
              <w:lastRenderedPageBreak/>
              <w:t>Селюченко</w:t>
            </w:r>
            <w:proofErr w:type="spellEnd"/>
            <w:r w:rsidRPr="00DB0271">
              <w:rPr>
                <w:sz w:val="28"/>
                <w:szCs w:val="28"/>
              </w:rPr>
              <w:t xml:space="preserve"> </w:t>
            </w:r>
            <w:r w:rsidRPr="00DB0271">
              <w:rPr>
                <w:sz w:val="28"/>
                <w:szCs w:val="28"/>
              </w:rPr>
              <w:br/>
              <w:t xml:space="preserve">Володимир Григорович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B0271" w:rsidRDefault="00006B12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Департамент з питань цивільного захисту та оборонної роботи обласної державної адміністрації</w:t>
            </w:r>
          </w:p>
        </w:tc>
      </w:tr>
      <w:tr w:rsidR="00006B12" w:rsidRPr="00420DA7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DA6EFA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Травка-Бабенко </w:t>
            </w:r>
            <w:r w:rsidRPr="00DA6EFA">
              <w:rPr>
                <w:sz w:val="28"/>
                <w:szCs w:val="28"/>
              </w:rPr>
              <w:br/>
              <w:t xml:space="preserve">Юлія Віталіївна 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DA6EFA" w:rsidRDefault="00006B12" w:rsidP="00DB0271">
            <w:pPr>
              <w:spacing w:after="240"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006B12" w:rsidRPr="00420DA7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B12" w:rsidRPr="00DA6EFA" w:rsidRDefault="00006B12" w:rsidP="00A71D6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</w:t>
            </w:r>
          </w:p>
          <w:p w:rsidR="00006B12" w:rsidRPr="00DA6EFA" w:rsidRDefault="00006B12" w:rsidP="001F53FE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</w:t>
            </w:r>
            <w:r w:rsidRPr="00DA6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Степан</w:t>
            </w:r>
            <w:r w:rsidRPr="00DA6EFA">
              <w:rPr>
                <w:sz w:val="28"/>
                <w:szCs w:val="28"/>
              </w:rPr>
              <w:t>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B12" w:rsidRPr="00DA6EFA" w:rsidRDefault="00006B12" w:rsidP="00DB02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113FF">
              <w:rPr>
                <w:sz w:val="28"/>
                <w:szCs w:val="28"/>
                <w:lang w:val="ru-RU"/>
              </w:rPr>
              <w:t>ПП «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Архітектурно-будівельна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Травки З.С.»</w:t>
            </w:r>
          </w:p>
        </w:tc>
      </w:tr>
      <w:tr w:rsidR="00006B12" w:rsidRPr="00420DA7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B12" w:rsidRPr="005113FF" w:rsidRDefault="00006B12" w:rsidP="001F53FE">
            <w:pPr>
              <w:spacing w:before="60"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113FF">
              <w:rPr>
                <w:sz w:val="28"/>
                <w:szCs w:val="28"/>
              </w:rPr>
              <w:t>Ягодовський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r w:rsidRPr="005113FF">
              <w:rPr>
                <w:sz w:val="28"/>
                <w:szCs w:val="28"/>
              </w:rPr>
              <w:br/>
              <w:t>Костянтин Ігорович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B12" w:rsidRPr="005113FF" w:rsidRDefault="00006B12" w:rsidP="001F53F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113FF">
              <w:rPr>
                <w:sz w:val="28"/>
                <w:szCs w:val="28"/>
                <w:lang w:val="ru-RU"/>
              </w:rPr>
              <w:t>Українськ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товариств</w:t>
            </w:r>
            <w:r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пам’яток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історії</w:t>
            </w:r>
            <w:proofErr w:type="spellEnd"/>
            <w:r w:rsidRPr="005113F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113FF">
              <w:rPr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</w:tr>
      <w:tr w:rsidR="009B0B8E" w:rsidRPr="009B0B8E" w:rsidTr="00E53DEF">
        <w:trPr>
          <w:trHeight w:val="4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1F53FE" w:rsidP="001F53FE">
            <w:pPr>
              <w:spacing w:before="60" w:line="240" w:lineRule="atLeast"/>
              <w:rPr>
                <w:i/>
                <w:sz w:val="28"/>
                <w:szCs w:val="28"/>
              </w:rPr>
            </w:pPr>
          </w:p>
          <w:p w:rsidR="001F53FE" w:rsidRPr="009B0B8E" w:rsidRDefault="001F53FE" w:rsidP="001F53FE">
            <w:pPr>
              <w:spacing w:before="60" w:line="240" w:lineRule="atLeast"/>
              <w:rPr>
                <w:sz w:val="28"/>
                <w:szCs w:val="28"/>
              </w:rPr>
            </w:pPr>
            <w:r w:rsidRPr="009B0B8E"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1F53FE" w:rsidP="001F53FE">
            <w:pPr>
              <w:rPr>
                <w:sz w:val="28"/>
                <w:szCs w:val="28"/>
              </w:rPr>
            </w:pPr>
          </w:p>
        </w:tc>
      </w:tr>
      <w:tr w:rsidR="001F53FE" w:rsidRPr="00420DA7" w:rsidTr="00E53DEF">
        <w:trPr>
          <w:trHeight w:val="38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Наливайко</w:t>
            </w:r>
            <w:r w:rsidR="001F53FE" w:rsidRPr="009B0B8E">
              <w:rPr>
                <w:sz w:val="28"/>
                <w:szCs w:val="28"/>
              </w:rPr>
              <w:t xml:space="preserve"> </w:t>
            </w:r>
          </w:p>
          <w:p w:rsidR="001F53FE" w:rsidRPr="00006B12" w:rsidRDefault="009B0B8E" w:rsidP="001F53FE">
            <w:pPr>
              <w:rPr>
                <w:color w:val="FF0000"/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Петро Іван</w:t>
            </w:r>
            <w:r w:rsidR="001F53FE" w:rsidRPr="009B0B8E">
              <w:rPr>
                <w:sz w:val="28"/>
                <w:szCs w:val="28"/>
              </w:rPr>
              <w:t>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г</w:t>
            </w:r>
            <w:r w:rsidR="001F53FE" w:rsidRPr="009B0B8E">
              <w:rPr>
                <w:sz w:val="28"/>
                <w:szCs w:val="28"/>
              </w:rPr>
              <w:t>олов</w:t>
            </w:r>
            <w:r w:rsidRPr="009B0B8E">
              <w:rPr>
                <w:sz w:val="28"/>
                <w:szCs w:val="28"/>
              </w:rPr>
              <w:t>ний спеціаліст-архітектор ФОП «Козир О. І.»</w:t>
            </w:r>
          </w:p>
        </w:tc>
      </w:tr>
      <w:tr w:rsidR="001F53FE" w:rsidRPr="00420DA7" w:rsidTr="00E53DEF">
        <w:trPr>
          <w:trHeight w:val="29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Чечета</w:t>
            </w:r>
            <w:proofErr w:type="spellEnd"/>
          </w:p>
          <w:p w:rsidR="001F53FE" w:rsidRPr="00006B12" w:rsidRDefault="009B0B8E" w:rsidP="001F53FE">
            <w:pPr>
              <w:spacing w:after="240"/>
              <w:rPr>
                <w:color w:val="FF0000"/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Максим Олександр</w:t>
            </w:r>
            <w:r w:rsidR="001F53FE" w:rsidRPr="009B0B8E">
              <w:rPr>
                <w:sz w:val="28"/>
                <w:szCs w:val="28"/>
              </w:rPr>
              <w:t>ович</w:t>
            </w:r>
            <w:r w:rsidR="001F53FE" w:rsidRPr="00006B1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1F53FE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 xml:space="preserve">архітектор </w:t>
            </w:r>
            <w:r w:rsidR="009B0B8E" w:rsidRPr="009B0B8E">
              <w:rPr>
                <w:sz w:val="28"/>
                <w:szCs w:val="28"/>
              </w:rPr>
              <w:t>ФО</w:t>
            </w:r>
            <w:r w:rsidRPr="009B0B8E">
              <w:rPr>
                <w:sz w:val="28"/>
                <w:szCs w:val="28"/>
              </w:rPr>
              <w:t>П «</w:t>
            </w:r>
            <w:r w:rsidR="009B0B8E" w:rsidRPr="009B0B8E">
              <w:rPr>
                <w:sz w:val="28"/>
                <w:szCs w:val="28"/>
              </w:rPr>
              <w:t>Травка В. А.</w:t>
            </w:r>
            <w:r w:rsidRPr="009B0B8E">
              <w:rPr>
                <w:sz w:val="28"/>
                <w:szCs w:val="28"/>
              </w:rPr>
              <w:t>», м. </w:t>
            </w:r>
            <w:r w:rsidR="009B0B8E" w:rsidRPr="009B0B8E">
              <w:rPr>
                <w:sz w:val="28"/>
                <w:szCs w:val="28"/>
              </w:rPr>
              <w:t>Чернігів</w:t>
            </w:r>
          </w:p>
        </w:tc>
      </w:tr>
      <w:tr w:rsidR="001F53FE" w:rsidRPr="00420DA7" w:rsidTr="00E53DEF">
        <w:trPr>
          <w:trHeight w:val="90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Яворовський</w:t>
            </w:r>
            <w:proofErr w:type="spellEnd"/>
          </w:p>
          <w:p w:rsidR="009B0B8E" w:rsidRPr="009B0B8E" w:rsidRDefault="009B0B8E" w:rsidP="001F53FE">
            <w:pPr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spacing w:after="240"/>
              <w:jc w:val="both"/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ФОП</w:t>
            </w:r>
            <w:proofErr w:type="spellEnd"/>
            <w:r w:rsidRPr="009B0B8E">
              <w:rPr>
                <w:sz w:val="28"/>
                <w:szCs w:val="28"/>
              </w:rPr>
              <w:t xml:space="preserve"> «</w:t>
            </w:r>
            <w:proofErr w:type="spellStart"/>
            <w:r w:rsidRPr="009B0B8E">
              <w:rPr>
                <w:sz w:val="28"/>
                <w:szCs w:val="28"/>
              </w:rPr>
              <w:t>Залозний</w:t>
            </w:r>
            <w:proofErr w:type="spellEnd"/>
            <w:r w:rsidRPr="009B0B8E">
              <w:rPr>
                <w:sz w:val="28"/>
                <w:szCs w:val="28"/>
              </w:rPr>
              <w:t> О. А.», м. Чернігів</w:t>
            </w:r>
          </w:p>
        </w:tc>
      </w:tr>
      <w:tr w:rsidR="001F53FE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Овдієнко</w:t>
            </w:r>
            <w:proofErr w:type="spellEnd"/>
          </w:p>
          <w:p w:rsidR="009B0B8E" w:rsidRPr="009B0B8E" w:rsidRDefault="009B0B8E" w:rsidP="001F53FE">
            <w:pPr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Вадим Олександрович</w:t>
            </w:r>
          </w:p>
          <w:p w:rsidR="001F53FE" w:rsidRPr="009B0B8E" w:rsidRDefault="001F53FE" w:rsidP="001F53FE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B0B8E" w:rsidRDefault="009B0B8E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представник замовника</w:t>
            </w:r>
          </w:p>
        </w:tc>
      </w:tr>
      <w:tr w:rsidR="006F648C" w:rsidRPr="006F648C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6F648C" w:rsidRDefault="006F648C" w:rsidP="006F648C">
            <w:pPr>
              <w:rPr>
                <w:sz w:val="28"/>
                <w:szCs w:val="28"/>
                <w:lang w:val="ru-RU"/>
              </w:rPr>
            </w:pPr>
            <w:proofErr w:type="spellStart"/>
            <w:r w:rsidRPr="006F648C">
              <w:rPr>
                <w:sz w:val="28"/>
                <w:szCs w:val="28"/>
                <w:lang w:val="ru-RU"/>
              </w:rPr>
              <w:t>Копич</w:t>
            </w:r>
            <w:proofErr w:type="spellEnd"/>
          </w:p>
          <w:p w:rsidR="006F648C" w:rsidRPr="006F648C" w:rsidRDefault="006F648C" w:rsidP="006F648C">
            <w:pPr>
              <w:rPr>
                <w:sz w:val="28"/>
                <w:szCs w:val="28"/>
              </w:rPr>
            </w:pPr>
            <w:proofErr w:type="spellStart"/>
            <w:r w:rsidRPr="006F648C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6F64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648C">
              <w:rPr>
                <w:sz w:val="28"/>
                <w:szCs w:val="28"/>
                <w:lang w:val="ru-RU"/>
              </w:rPr>
              <w:t>Олекс</w:t>
            </w:r>
            <w:r w:rsidRPr="006F648C">
              <w:rPr>
                <w:sz w:val="28"/>
                <w:szCs w:val="28"/>
              </w:rPr>
              <w:t>ійович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6F648C" w:rsidRDefault="001F53FE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 xml:space="preserve">директор </w:t>
            </w:r>
            <w:r w:rsidR="006F648C" w:rsidRPr="006F648C">
              <w:rPr>
                <w:sz w:val="28"/>
                <w:szCs w:val="28"/>
              </w:rPr>
              <w:t>ТОВ</w:t>
            </w:r>
            <w:r w:rsidRPr="006F648C">
              <w:rPr>
                <w:sz w:val="28"/>
                <w:szCs w:val="28"/>
              </w:rPr>
              <w:t xml:space="preserve"> «</w:t>
            </w:r>
            <w:proofErr w:type="spellStart"/>
            <w:r w:rsidRPr="006F648C">
              <w:rPr>
                <w:sz w:val="28"/>
                <w:szCs w:val="28"/>
              </w:rPr>
              <w:t>Б</w:t>
            </w:r>
            <w:r w:rsidR="006F648C" w:rsidRPr="006F648C">
              <w:rPr>
                <w:sz w:val="28"/>
                <w:szCs w:val="28"/>
              </w:rPr>
              <w:t>удагроенергосервіс</w:t>
            </w:r>
            <w:proofErr w:type="spellEnd"/>
            <w:r w:rsidRPr="006F648C">
              <w:rPr>
                <w:sz w:val="28"/>
                <w:szCs w:val="28"/>
              </w:rPr>
              <w:t>»</w:t>
            </w:r>
          </w:p>
        </w:tc>
      </w:tr>
      <w:tr w:rsidR="001F53FE" w:rsidRPr="00420DA7" w:rsidTr="00E53DEF">
        <w:trPr>
          <w:trHeight w:val="60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6F648C" w:rsidRDefault="006F648C" w:rsidP="006F648C">
            <w:pPr>
              <w:spacing w:before="240"/>
              <w:rPr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>Даниленко</w:t>
            </w:r>
          </w:p>
          <w:p w:rsidR="006F648C" w:rsidRPr="00006B12" w:rsidRDefault="006F648C" w:rsidP="001F53FE">
            <w:pPr>
              <w:rPr>
                <w:color w:val="FF0000"/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 xml:space="preserve">Віталій </w:t>
            </w:r>
            <w:r>
              <w:rPr>
                <w:sz w:val="28"/>
                <w:szCs w:val="28"/>
              </w:rPr>
              <w:t>В</w:t>
            </w:r>
            <w:r w:rsidRPr="006F648C">
              <w:rPr>
                <w:sz w:val="28"/>
                <w:szCs w:val="28"/>
              </w:rPr>
              <w:t>асильович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006B12" w:rsidRDefault="006F648C" w:rsidP="006F648C">
            <w:pPr>
              <w:spacing w:before="240" w:after="24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власник </w:t>
            </w:r>
            <w:r w:rsidRPr="006F648C">
              <w:rPr>
                <w:sz w:val="28"/>
                <w:szCs w:val="28"/>
              </w:rPr>
              <w:t>ТОВ «</w:t>
            </w:r>
            <w:proofErr w:type="spellStart"/>
            <w:r w:rsidRPr="006F648C">
              <w:rPr>
                <w:sz w:val="28"/>
                <w:szCs w:val="28"/>
              </w:rPr>
              <w:t>Будагроенергосервіс</w:t>
            </w:r>
            <w:proofErr w:type="spellEnd"/>
            <w:r w:rsidRPr="006F648C">
              <w:rPr>
                <w:sz w:val="28"/>
                <w:szCs w:val="28"/>
              </w:rPr>
              <w:t>»</w:t>
            </w:r>
          </w:p>
        </w:tc>
      </w:tr>
      <w:tr w:rsidR="001F53FE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648C" w:rsidRPr="006F648C" w:rsidRDefault="006F648C" w:rsidP="006469B6">
            <w:pPr>
              <w:spacing w:before="240"/>
              <w:rPr>
                <w:sz w:val="28"/>
                <w:szCs w:val="28"/>
              </w:rPr>
            </w:pPr>
            <w:proofErr w:type="spellStart"/>
            <w:r w:rsidRPr="006F648C">
              <w:rPr>
                <w:sz w:val="28"/>
                <w:szCs w:val="28"/>
              </w:rPr>
              <w:t>Щербова</w:t>
            </w:r>
            <w:proofErr w:type="spellEnd"/>
          </w:p>
          <w:p w:rsidR="001F53FE" w:rsidRPr="006F648C" w:rsidRDefault="006F648C" w:rsidP="006F648C">
            <w:pPr>
              <w:rPr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>Вікторія Юріївна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006B12" w:rsidRDefault="006F648C" w:rsidP="006469B6">
            <w:pPr>
              <w:spacing w:before="240" w:after="24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  <w:r w:rsidRPr="006F648C">
              <w:rPr>
                <w:sz w:val="28"/>
                <w:szCs w:val="28"/>
              </w:rPr>
              <w:t>ТОВ «</w:t>
            </w:r>
            <w:proofErr w:type="spellStart"/>
            <w:r w:rsidRPr="006F648C">
              <w:rPr>
                <w:sz w:val="28"/>
                <w:szCs w:val="28"/>
              </w:rPr>
              <w:t>Будагроенергосервіс</w:t>
            </w:r>
            <w:proofErr w:type="spellEnd"/>
            <w:r w:rsidRPr="006F648C">
              <w:rPr>
                <w:sz w:val="28"/>
                <w:szCs w:val="28"/>
              </w:rPr>
              <w:t>»</w:t>
            </w:r>
          </w:p>
        </w:tc>
      </w:tr>
      <w:tr w:rsidR="001F53FE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6F648C" w:rsidRDefault="006F648C" w:rsidP="006469B6">
            <w:pPr>
              <w:spacing w:before="240"/>
              <w:rPr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>Рябченко</w:t>
            </w:r>
            <w:r w:rsidR="001F53FE" w:rsidRPr="006F648C">
              <w:rPr>
                <w:sz w:val="28"/>
                <w:szCs w:val="28"/>
              </w:rPr>
              <w:t xml:space="preserve"> </w:t>
            </w:r>
          </w:p>
          <w:p w:rsidR="001F53FE" w:rsidRPr="006F648C" w:rsidRDefault="001F53FE" w:rsidP="001F53FE">
            <w:pPr>
              <w:rPr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 xml:space="preserve">Олександр </w:t>
            </w:r>
            <w:r w:rsidR="006F648C" w:rsidRPr="006F648C">
              <w:rPr>
                <w:sz w:val="28"/>
                <w:szCs w:val="28"/>
              </w:rPr>
              <w:t>Володими</w:t>
            </w:r>
            <w:r w:rsidRPr="006F648C">
              <w:rPr>
                <w:sz w:val="28"/>
                <w:szCs w:val="28"/>
              </w:rPr>
              <w:t>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6F648C" w:rsidRDefault="006F648C" w:rsidP="006469B6">
            <w:pPr>
              <w:spacing w:before="240" w:after="240"/>
              <w:rPr>
                <w:sz w:val="28"/>
                <w:szCs w:val="28"/>
              </w:rPr>
            </w:pPr>
            <w:r w:rsidRPr="006F648C">
              <w:rPr>
                <w:sz w:val="28"/>
                <w:szCs w:val="28"/>
              </w:rPr>
              <w:t>представник замовника, Вознесенська сільська рада, ділянка площею 0,1000 га</w:t>
            </w:r>
          </w:p>
        </w:tc>
      </w:tr>
      <w:tr w:rsidR="001F53FE" w:rsidRPr="00420DA7" w:rsidTr="00E53DEF">
        <w:trPr>
          <w:trHeight w:val="89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648C" w:rsidRPr="009A7BF6" w:rsidRDefault="006F648C" w:rsidP="001F53FE">
            <w:pPr>
              <w:rPr>
                <w:sz w:val="28"/>
                <w:szCs w:val="28"/>
              </w:rPr>
            </w:pPr>
            <w:r w:rsidRPr="009A7BF6">
              <w:rPr>
                <w:sz w:val="28"/>
                <w:szCs w:val="28"/>
              </w:rPr>
              <w:t>Борисенко</w:t>
            </w:r>
          </w:p>
          <w:p w:rsidR="001F53FE" w:rsidRPr="009A7BF6" w:rsidRDefault="006F648C" w:rsidP="006F648C">
            <w:pPr>
              <w:rPr>
                <w:sz w:val="28"/>
                <w:szCs w:val="28"/>
              </w:rPr>
            </w:pPr>
            <w:r w:rsidRPr="009A7BF6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9A7BF6" w:rsidRDefault="006F648C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9A7BF6">
              <w:rPr>
                <w:sz w:val="28"/>
                <w:szCs w:val="28"/>
              </w:rPr>
              <w:t>секретар</w:t>
            </w:r>
            <w:r w:rsidR="001F53FE" w:rsidRPr="009A7BF6">
              <w:rPr>
                <w:sz w:val="28"/>
                <w:szCs w:val="28"/>
              </w:rPr>
              <w:t xml:space="preserve"> </w:t>
            </w:r>
            <w:proofErr w:type="spellStart"/>
            <w:r w:rsidRPr="009A7BF6">
              <w:rPr>
                <w:sz w:val="28"/>
                <w:szCs w:val="28"/>
              </w:rPr>
              <w:t>Середи</w:t>
            </w:r>
            <w:r w:rsidR="001F53FE" w:rsidRPr="009A7BF6">
              <w:rPr>
                <w:sz w:val="28"/>
                <w:szCs w:val="28"/>
              </w:rPr>
              <w:t>нської</w:t>
            </w:r>
            <w:proofErr w:type="spellEnd"/>
            <w:r w:rsidR="001F53FE" w:rsidRPr="009A7BF6">
              <w:rPr>
                <w:sz w:val="28"/>
                <w:szCs w:val="28"/>
              </w:rPr>
              <w:t xml:space="preserve"> сільської ради </w:t>
            </w:r>
            <w:r w:rsidR="009A7BF6" w:rsidRPr="009A7BF6">
              <w:rPr>
                <w:sz w:val="28"/>
                <w:szCs w:val="28"/>
              </w:rPr>
              <w:t>Чернігів</w:t>
            </w:r>
            <w:r w:rsidR="001F53FE" w:rsidRPr="009A7BF6">
              <w:rPr>
                <w:sz w:val="28"/>
                <w:szCs w:val="28"/>
              </w:rPr>
              <w:t>ського району</w:t>
            </w:r>
          </w:p>
        </w:tc>
      </w:tr>
      <w:tr w:rsidR="008975D5" w:rsidRPr="008975D5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8975D5" w:rsidRDefault="009A7BF6" w:rsidP="001F53FE">
            <w:pPr>
              <w:rPr>
                <w:sz w:val="28"/>
                <w:szCs w:val="28"/>
              </w:rPr>
            </w:pPr>
            <w:r w:rsidRPr="008975D5">
              <w:rPr>
                <w:sz w:val="28"/>
                <w:szCs w:val="28"/>
              </w:rPr>
              <w:t>Кириченко</w:t>
            </w:r>
            <w:r w:rsidR="001F53FE" w:rsidRPr="008975D5">
              <w:rPr>
                <w:sz w:val="28"/>
                <w:szCs w:val="28"/>
              </w:rPr>
              <w:t xml:space="preserve"> </w:t>
            </w:r>
          </w:p>
          <w:p w:rsidR="001F53FE" w:rsidRPr="008975D5" w:rsidRDefault="009A7BF6" w:rsidP="001F53FE">
            <w:pPr>
              <w:spacing w:after="240"/>
              <w:rPr>
                <w:sz w:val="28"/>
                <w:szCs w:val="28"/>
              </w:rPr>
            </w:pPr>
            <w:r w:rsidRPr="008975D5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8975D5" w:rsidRDefault="009412E8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8975D5">
              <w:rPr>
                <w:sz w:val="28"/>
                <w:szCs w:val="28"/>
              </w:rPr>
              <w:t>економіст</w:t>
            </w:r>
            <w:r w:rsidR="009A7BF6" w:rsidRPr="008975D5">
              <w:rPr>
                <w:sz w:val="28"/>
                <w:szCs w:val="28"/>
              </w:rPr>
              <w:t xml:space="preserve"> ТОВ</w:t>
            </w:r>
            <w:r w:rsidR="008975D5" w:rsidRPr="008975D5">
              <w:rPr>
                <w:sz w:val="28"/>
                <w:szCs w:val="28"/>
              </w:rPr>
              <w:t> «Нива-2018», Калинівська сільська рада</w:t>
            </w:r>
          </w:p>
        </w:tc>
      </w:tr>
      <w:tr w:rsidR="008975D5" w:rsidRPr="008975D5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75D5" w:rsidRPr="008975D5" w:rsidRDefault="008975D5" w:rsidP="008975D5">
            <w:pPr>
              <w:ind w:left="-50"/>
              <w:rPr>
                <w:sz w:val="28"/>
                <w:szCs w:val="28"/>
              </w:rPr>
            </w:pPr>
            <w:r w:rsidRPr="008975D5">
              <w:rPr>
                <w:sz w:val="28"/>
                <w:szCs w:val="28"/>
              </w:rPr>
              <w:t>Тимошенко</w:t>
            </w:r>
          </w:p>
          <w:p w:rsidR="001F53FE" w:rsidRPr="008975D5" w:rsidRDefault="008975D5" w:rsidP="008975D5">
            <w:pPr>
              <w:ind w:left="-50"/>
              <w:rPr>
                <w:sz w:val="28"/>
                <w:szCs w:val="28"/>
              </w:rPr>
            </w:pPr>
            <w:r w:rsidRPr="008975D5">
              <w:rPr>
                <w:sz w:val="28"/>
                <w:szCs w:val="28"/>
              </w:rPr>
              <w:t>Олександр Володимир</w:t>
            </w:r>
            <w:r w:rsidR="001F53FE" w:rsidRPr="008975D5">
              <w:rPr>
                <w:sz w:val="28"/>
                <w:szCs w:val="28"/>
              </w:rPr>
              <w:t>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Pr="008975D5" w:rsidRDefault="001F53FE" w:rsidP="001F53FE">
            <w:pPr>
              <w:spacing w:after="240"/>
              <w:jc w:val="both"/>
              <w:rPr>
                <w:sz w:val="28"/>
                <w:szCs w:val="28"/>
              </w:rPr>
            </w:pPr>
            <w:r w:rsidRPr="008975D5">
              <w:rPr>
                <w:sz w:val="28"/>
                <w:szCs w:val="28"/>
              </w:rPr>
              <w:t xml:space="preserve">представник </w:t>
            </w:r>
            <w:r w:rsidR="008975D5" w:rsidRPr="008975D5">
              <w:rPr>
                <w:sz w:val="28"/>
                <w:szCs w:val="28"/>
              </w:rPr>
              <w:t>(гр. Тимошенко Т. Г.)</w:t>
            </w:r>
          </w:p>
        </w:tc>
      </w:tr>
      <w:tr w:rsidR="001F53FE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Default="001F53FE" w:rsidP="001F53FE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53FE" w:rsidRDefault="001F53FE" w:rsidP="001F53FE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</w:tbl>
    <w:p w:rsidR="00A23436" w:rsidRPr="00B64CC8" w:rsidRDefault="00A23436" w:rsidP="00AB3107">
      <w:pPr>
        <w:jc w:val="both"/>
        <w:rPr>
          <w:b/>
          <w:color w:val="FF0000"/>
          <w:sz w:val="26"/>
          <w:szCs w:val="26"/>
          <w:lang w:val="ru-RU"/>
        </w:rPr>
      </w:pPr>
    </w:p>
    <w:sectPr w:rsidR="00A23436" w:rsidRPr="00B64CC8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021BE"/>
    <w:multiLevelType w:val="hybridMultilevel"/>
    <w:tmpl w:val="9EE67278"/>
    <w:lvl w:ilvl="0" w:tplc="1BE440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9"/>
  </w:num>
  <w:num w:numId="7">
    <w:abstractNumId w:val="36"/>
  </w:num>
  <w:num w:numId="8">
    <w:abstractNumId w:val="24"/>
  </w:num>
  <w:num w:numId="9">
    <w:abstractNumId w:val="31"/>
  </w:num>
  <w:num w:numId="10">
    <w:abstractNumId w:val="30"/>
  </w:num>
  <w:num w:numId="11">
    <w:abstractNumId w:val="25"/>
  </w:num>
  <w:num w:numId="12">
    <w:abstractNumId w:val="27"/>
  </w:num>
  <w:num w:numId="13">
    <w:abstractNumId w:val="12"/>
  </w:num>
  <w:num w:numId="14">
    <w:abstractNumId w:val="8"/>
  </w:num>
  <w:num w:numId="15">
    <w:abstractNumId w:val="3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16"/>
  </w:num>
  <w:num w:numId="20">
    <w:abstractNumId w:val="6"/>
  </w:num>
  <w:num w:numId="21">
    <w:abstractNumId w:val="15"/>
  </w:num>
  <w:num w:numId="22">
    <w:abstractNumId w:val="20"/>
  </w:num>
  <w:num w:numId="23">
    <w:abstractNumId w:val="0"/>
  </w:num>
  <w:num w:numId="24">
    <w:abstractNumId w:val="37"/>
  </w:num>
  <w:num w:numId="25">
    <w:abstractNumId w:val="38"/>
  </w:num>
  <w:num w:numId="26">
    <w:abstractNumId w:val="10"/>
  </w:num>
  <w:num w:numId="27">
    <w:abstractNumId w:val="19"/>
  </w:num>
  <w:num w:numId="28">
    <w:abstractNumId w:val="34"/>
  </w:num>
  <w:num w:numId="29">
    <w:abstractNumId w:val="11"/>
  </w:num>
  <w:num w:numId="30">
    <w:abstractNumId w:val="35"/>
  </w:num>
  <w:num w:numId="31">
    <w:abstractNumId w:val="22"/>
  </w:num>
  <w:num w:numId="32">
    <w:abstractNumId w:val="32"/>
  </w:num>
  <w:num w:numId="33">
    <w:abstractNumId w:val="9"/>
  </w:num>
  <w:num w:numId="34">
    <w:abstractNumId w:val="23"/>
  </w:num>
  <w:num w:numId="35">
    <w:abstractNumId w:val="28"/>
  </w:num>
  <w:num w:numId="36">
    <w:abstractNumId w:val="29"/>
  </w:num>
  <w:num w:numId="37">
    <w:abstractNumId w:val="5"/>
  </w:num>
  <w:num w:numId="38">
    <w:abstractNumId w:val="7"/>
  </w:num>
  <w:num w:numId="39">
    <w:abstractNumId w:val="13"/>
  </w:num>
  <w:num w:numId="40">
    <w:abstractNumId w:val="40"/>
  </w:num>
  <w:num w:numId="41">
    <w:abstractNumId w:val="41"/>
  </w:num>
  <w:num w:numId="42">
    <w:abstractNumId w:val="14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003AD"/>
    <w:rsid w:val="00006B12"/>
    <w:rsid w:val="000109AA"/>
    <w:rsid w:val="00015C3D"/>
    <w:rsid w:val="00016152"/>
    <w:rsid w:val="000172CF"/>
    <w:rsid w:val="00023556"/>
    <w:rsid w:val="000246A5"/>
    <w:rsid w:val="00024A32"/>
    <w:rsid w:val="000255D5"/>
    <w:rsid w:val="00027810"/>
    <w:rsid w:val="0003015E"/>
    <w:rsid w:val="000326E9"/>
    <w:rsid w:val="000359AA"/>
    <w:rsid w:val="00036BB3"/>
    <w:rsid w:val="00037002"/>
    <w:rsid w:val="00042003"/>
    <w:rsid w:val="0004647C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7758E"/>
    <w:rsid w:val="0008401B"/>
    <w:rsid w:val="00085B17"/>
    <w:rsid w:val="00091132"/>
    <w:rsid w:val="00096357"/>
    <w:rsid w:val="000A4A67"/>
    <w:rsid w:val="000B3E24"/>
    <w:rsid w:val="000B549C"/>
    <w:rsid w:val="000B564C"/>
    <w:rsid w:val="000C03C7"/>
    <w:rsid w:val="000C1FAB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4A55"/>
    <w:rsid w:val="00107B66"/>
    <w:rsid w:val="00116159"/>
    <w:rsid w:val="00122425"/>
    <w:rsid w:val="00131024"/>
    <w:rsid w:val="00141BD1"/>
    <w:rsid w:val="00141F2E"/>
    <w:rsid w:val="001428CE"/>
    <w:rsid w:val="00142C90"/>
    <w:rsid w:val="001438F4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7557E"/>
    <w:rsid w:val="0018074D"/>
    <w:rsid w:val="001859E2"/>
    <w:rsid w:val="001870E4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1E25"/>
    <w:rsid w:val="001B312E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2C3"/>
    <w:rsid w:val="001E4193"/>
    <w:rsid w:val="001E6CDA"/>
    <w:rsid w:val="001F1673"/>
    <w:rsid w:val="001F27D4"/>
    <w:rsid w:val="001F53FE"/>
    <w:rsid w:val="001F64BB"/>
    <w:rsid w:val="00202838"/>
    <w:rsid w:val="002032C0"/>
    <w:rsid w:val="002058AD"/>
    <w:rsid w:val="002136DA"/>
    <w:rsid w:val="00216AFC"/>
    <w:rsid w:val="00217B5E"/>
    <w:rsid w:val="0022234A"/>
    <w:rsid w:val="0022334E"/>
    <w:rsid w:val="00224A45"/>
    <w:rsid w:val="0023056C"/>
    <w:rsid w:val="00231BD5"/>
    <w:rsid w:val="00232E51"/>
    <w:rsid w:val="00233D22"/>
    <w:rsid w:val="00241A6F"/>
    <w:rsid w:val="0024457E"/>
    <w:rsid w:val="00245078"/>
    <w:rsid w:val="002459A0"/>
    <w:rsid w:val="00246400"/>
    <w:rsid w:val="0025208B"/>
    <w:rsid w:val="00252416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675"/>
    <w:rsid w:val="00285D47"/>
    <w:rsid w:val="00285F9F"/>
    <w:rsid w:val="0028724F"/>
    <w:rsid w:val="00290731"/>
    <w:rsid w:val="002A584B"/>
    <w:rsid w:val="002A5D00"/>
    <w:rsid w:val="002A7609"/>
    <w:rsid w:val="002B1AEE"/>
    <w:rsid w:val="002B5E5B"/>
    <w:rsid w:val="002B6E07"/>
    <w:rsid w:val="002B754C"/>
    <w:rsid w:val="002C138D"/>
    <w:rsid w:val="002C3F7F"/>
    <w:rsid w:val="002D56AD"/>
    <w:rsid w:val="002D62F5"/>
    <w:rsid w:val="002E5BB6"/>
    <w:rsid w:val="002E6552"/>
    <w:rsid w:val="002F0387"/>
    <w:rsid w:val="002F14E3"/>
    <w:rsid w:val="002F753A"/>
    <w:rsid w:val="002F7724"/>
    <w:rsid w:val="00301A21"/>
    <w:rsid w:val="00313AEC"/>
    <w:rsid w:val="003164BE"/>
    <w:rsid w:val="00325387"/>
    <w:rsid w:val="00325824"/>
    <w:rsid w:val="00331A95"/>
    <w:rsid w:val="00336BFE"/>
    <w:rsid w:val="00340B70"/>
    <w:rsid w:val="0034191C"/>
    <w:rsid w:val="003446B9"/>
    <w:rsid w:val="00345515"/>
    <w:rsid w:val="003456D1"/>
    <w:rsid w:val="00346091"/>
    <w:rsid w:val="00347F1A"/>
    <w:rsid w:val="00350F81"/>
    <w:rsid w:val="00351E72"/>
    <w:rsid w:val="00352E5C"/>
    <w:rsid w:val="00357149"/>
    <w:rsid w:val="00361A8D"/>
    <w:rsid w:val="0036441E"/>
    <w:rsid w:val="00365F0D"/>
    <w:rsid w:val="003763AC"/>
    <w:rsid w:val="00380032"/>
    <w:rsid w:val="00387283"/>
    <w:rsid w:val="00390694"/>
    <w:rsid w:val="00391650"/>
    <w:rsid w:val="00393C44"/>
    <w:rsid w:val="00394CFB"/>
    <w:rsid w:val="00397B14"/>
    <w:rsid w:val="003A3882"/>
    <w:rsid w:val="003A42F5"/>
    <w:rsid w:val="003A43A0"/>
    <w:rsid w:val="003A4611"/>
    <w:rsid w:val="003A5C80"/>
    <w:rsid w:val="003A7EF6"/>
    <w:rsid w:val="003B0DDB"/>
    <w:rsid w:val="003B12BB"/>
    <w:rsid w:val="003B44CF"/>
    <w:rsid w:val="003C05C6"/>
    <w:rsid w:val="003C26AA"/>
    <w:rsid w:val="003D08D1"/>
    <w:rsid w:val="003D1809"/>
    <w:rsid w:val="003D43A7"/>
    <w:rsid w:val="003D593F"/>
    <w:rsid w:val="003D6235"/>
    <w:rsid w:val="003E023E"/>
    <w:rsid w:val="003E36AB"/>
    <w:rsid w:val="003E5C0E"/>
    <w:rsid w:val="003E5F15"/>
    <w:rsid w:val="003E6024"/>
    <w:rsid w:val="003E76B0"/>
    <w:rsid w:val="003E7C9E"/>
    <w:rsid w:val="00400D67"/>
    <w:rsid w:val="00401E69"/>
    <w:rsid w:val="00402A6B"/>
    <w:rsid w:val="00403979"/>
    <w:rsid w:val="0041074A"/>
    <w:rsid w:val="00411FAD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0DA7"/>
    <w:rsid w:val="0042311F"/>
    <w:rsid w:val="0042760D"/>
    <w:rsid w:val="00436DEC"/>
    <w:rsid w:val="00444306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3D51"/>
    <w:rsid w:val="0046554A"/>
    <w:rsid w:val="004658F9"/>
    <w:rsid w:val="00465F1B"/>
    <w:rsid w:val="00467E38"/>
    <w:rsid w:val="00467E40"/>
    <w:rsid w:val="00472087"/>
    <w:rsid w:val="00475243"/>
    <w:rsid w:val="00475D76"/>
    <w:rsid w:val="00475D7E"/>
    <w:rsid w:val="00476D2D"/>
    <w:rsid w:val="00481405"/>
    <w:rsid w:val="0048635A"/>
    <w:rsid w:val="00487095"/>
    <w:rsid w:val="004926BC"/>
    <w:rsid w:val="0049316A"/>
    <w:rsid w:val="004949AF"/>
    <w:rsid w:val="00494CE4"/>
    <w:rsid w:val="004962C6"/>
    <w:rsid w:val="00497061"/>
    <w:rsid w:val="004972A8"/>
    <w:rsid w:val="004A2393"/>
    <w:rsid w:val="004A4EB0"/>
    <w:rsid w:val="004A7194"/>
    <w:rsid w:val="004B2F4C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4F50D4"/>
    <w:rsid w:val="004F5C6B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60C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728E"/>
    <w:rsid w:val="00577DC1"/>
    <w:rsid w:val="00584700"/>
    <w:rsid w:val="005922C2"/>
    <w:rsid w:val="00592BC1"/>
    <w:rsid w:val="0059713F"/>
    <w:rsid w:val="005B21D7"/>
    <w:rsid w:val="005B3D6D"/>
    <w:rsid w:val="005C0112"/>
    <w:rsid w:val="005C3AC6"/>
    <w:rsid w:val="005D5D48"/>
    <w:rsid w:val="005E3A82"/>
    <w:rsid w:val="005E3BBE"/>
    <w:rsid w:val="005E425D"/>
    <w:rsid w:val="005E681F"/>
    <w:rsid w:val="005E7ECB"/>
    <w:rsid w:val="005F087D"/>
    <w:rsid w:val="005F143E"/>
    <w:rsid w:val="005F1C4F"/>
    <w:rsid w:val="005F2F67"/>
    <w:rsid w:val="005F4A5A"/>
    <w:rsid w:val="00601E5C"/>
    <w:rsid w:val="00604E1B"/>
    <w:rsid w:val="00605920"/>
    <w:rsid w:val="006121BE"/>
    <w:rsid w:val="00613226"/>
    <w:rsid w:val="00614B45"/>
    <w:rsid w:val="0061630A"/>
    <w:rsid w:val="006165D0"/>
    <w:rsid w:val="00622C4D"/>
    <w:rsid w:val="00622D51"/>
    <w:rsid w:val="00624265"/>
    <w:rsid w:val="00633941"/>
    <w:rsid w:val="00633E59"/>
    <w:rsid w:val="00634857"/>
    <w:rsid w:val="00635899"/>
    <w:rsid w:val="00636D1D"/>
    <w:rsid w:val="006406BE"/>
    <w:rsid w:val="006411A5"/>
    <w:rsid w:val="006469B6"/>
    <w:rsid w:val="0065012A"/>
    <w:rsid w:val="00651E8D"/>
    <w:rsid w:val="00652CEE"/>
    <w:rsid w:val="006535C5"/>
    <w:rsid w:val="00654953"/>
    <w:rsid w:val="00656419"/>
    <w:rsid w:val="00667270"/>
    <w:rsid w:val="00667738"/>
    <w:rsid w:val="00672C53"/>
    <w:rsid w:val="00673BA6"/>
    <w:rsid w:val="006756C8"/>
    <w:rsid w:val="00675CCC"/>
    <w:rsid w:val="00676126"/>
    <w:rsid w:val="00682634"/>
    <w:rsid w:val="00683B9D"/>
    <w:rsid w:val="00685921"/>
    <w:rsid w:val="00685C44"/>
    <w:rsid w:val="00686ED6"/>
    <w:rsid w:val="006871A9"/>
    <w:rsid w:val="0069260C"/>
    <w:rsid w:val="006938E0"/>
    <w:rsid w:val="00693E19"/>
    <w:rsid w:val="006975CC"/>
    <w:rsid w:val="006A5E15"/>
    <w:rsid w:val="006A78A3"/>
    <w:rsid w:val="006A7DBE"/>
    <w:rsid w:val="006B07FC"/>
    <w:rsid w:val="006B28F7"/>
    <w:rsid w:val="006B6956"/>
    <w:rsid w:val="006C08F1"/>
    <w:rsid w:val="006C0C01"/>
    <w:rsid w:val="006C2210"/>
    <w:rsid w:val="006C2518"/>
    <w:rsid w:val="006C2791"/>
    <w:rsid w:val="006C5FA2"/>
    <w:rsid w:val="006C7A69"/>
    <w:rsid w:val="006D0574"/>
    <w:rsid w:val="006D2C69"/>
    <w:rsid w:val="006F058A"/>
    <w:rsid w:val="006F18BA"/>
    <w:rsid w:val="006F31A0"/>
    <w:rsid w:val="006F4B2D"/>
    <w:rsid w:val="006F648C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31D6"/>
    <w:rsid w:val="00735B47"/>
    <w:rsid w:val="007472FC"/>
    <w:rsid w:val="007530A6"/>
    <w:rsid w:val="00756EF4"/>
    <w:rsid w:val="00760A42"/>
    <w:rsid w:val="00760EFA"/>
    <w:rsid w:val="00762CE4"/>
    <w:rsid w:val="007709AD"/>
    <w:rsid w:val="007712DD"/>
    <w:rsid w:val="0077496D"/>
    <w:rsid w:val="00776632"/>
    <w:rsid w:val="00780BF7"/>
    <w:rsid w:val="00781A75"/>
    <w:rsid w:val="00785861"/>
    <w:rsid w:val="007918CD"/>
    <w:rsid w:val="00791FAE"/>
    <w:rsid w:val="007A0341"/>
    <w:rsid w:val="007A6E53"/>
    <w:rsid w:val="007B1375"/>
    <w:rsid w:val="007C659C"/>
    <w:rsid w:val="007C74CD"/>
    <w:rsid w:val="007C7E99"/>
    <w:rsid w:val="007D0D2A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09B7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2D3"/>
    <w:rsid w:val="0089154E"/>
    <w:rsid w:val="00894DBA"/>
    <w:rsid w:val="00896BBC"/>
    <w:rsid w:val="008975D5"/>
    <w:rsid w:val="008A07D7"/>
    <w:rsid w:val="008B135A"/>
    <w:rsid w:val="008B15E9"/>
    <w:rsid w:val="008B1A54"/>
    <w:rsid w:val="008B36B1"/>
    <w:rsid w:val="008B5D7E"/>
    <w:rsid w:val="008C4672"/>
    <w:rsid w:val="008D35D9"/>
    <w:rsid w:val="008D6AAD"/>
    <w:rsid w:val="008D7734"/>
    <w:rsid w:val="008D7C24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236E1"/>
    <w:rsid w:val="0093139F"/>
    <w:rsid w:val="0093219A"/>
    <w:rsid w:val="00932FA0"/>
    <w:rsid w:val="009359B9"/>
    <w:rsid w:val="00937D65"/>
    <w:rsid w:val="009412E8"/>
    <w:rsid w:val="00942BB4"/>
    <w:rsid w:val="00943CFB"/>
    <w:rsid w:val="009443F5"/>
    <w:rsid w:val="009445BC"/>
    <w:rsid w:val="00945664"/>
    <w:rsid w:val="00945D23"/>
    <w:rsid w:val="00952D8F"/>
    <w:rsid w:val="00953974"/>
    <w:rsid w:val="00955DF3"/>
    <w:rsid w:val="0095795A"/>
    <w:rsid w:val="009636B1"/>
    <w:rsid w:val="00963D4D"/>
    <w:rsid w:val="00967510"/>
    <w:rsid w:val="009704B6"/>
    <w:rsid w:val="0097084B"/>
    <w:rsid w:val="009712D1"/>
    <w:rsid w:val="00972806"/>
    <w:rsid w:val="00976D13"/>
    <w:rsid w:val="00984288"/>
    <w:rsid w:val="0098627D"/>
    <w:rsid w:val="00986327"/>
    <w:rsid w:val="00986EB0"/>
    <w:rsid w:val="00987826"/>
    <w:rsid w:val="00996DDC"/>
    <w:rsid w:val="009A3E0E"/>
    <w:rsid w:val="009A416C"/>
    <w:rsid w:val="009A7286"/>
    <w:rsid w:val="009A7BF6"/>
    <w:rsid w:val="009B0B8E"/>
    <w:rsid w:val="009B0FEF"/>
    <w:rsid w:val="009B30C7"/>
    <w:rsid w:val="009B324F"/>
    <w:rsid w:val="009B5201"/>
    <w:rsid w:val="009B7C97"/>
    <w:rsid w:val="009C1C07"/>
    <w:rsid w:val="009C338A"/>
    <w:rsid w:val="009C571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E6720"/>
    <w:rsid w:val="009E7D48"/>
    <w:rsid w:val="009F1448"/>
    <w:rsid w:val="009F32B2"/>
    <w:rsid w:val="009F55CD"/>
    <w:rsid w:val="009F569E"/>
    <w:rsid w:val="00A00D86"/>
    <w:rsid w:val="00A03650"/>
    <w:rsid w:val="00A05C26"/>
    <w:rsid w:val="00A06399"/>
    <w:rsid w:val="00A1446C"/>
    <w:rsid w:val="00A168BB"/>
    <w:rsid w:val="00A23436"/>
    <w:rsid w:val="00A2429D"/>
    <w:rsid w:val="00A255A3"/>
    <w:rsid w:val="00A25D42"/>
    <w:rsid w:val="00A32A53"/>
    <w:rsid w:val="00A36FD3"/>
    <w:rsid w:val="00A4160E"/>
    <w:rsid w:val="00A41A88"/>
    <w:rsid w:val="00A4769B"/>
    <w:rsid w:val="00A52488"/>
    <w:rsid w:val="00A52A3F"/>
    <w:rsid w:val="00A52CBC"/>
    <w:rsid w:val="00A53EF1"/>
    <w:rsid w:val="00A5566F"/>
    <w:rsid w:val="00A55C89"/>
    <w:rsid w:val="00A705FD"/>
    <w:rsid w:val="00A71F43"/>
    <w:rsid w:val="00A75737"/>
    <w:rsid w:val="00A77DF5"/>
    <w:rsid w:val="00A83420"/>
    <w:rsid w:val="00A84E88"/>
    <w:rsid w:val="00A85662"/>
    <w:rsid w:val="00A86C53"/>
    <w:rsid w:val="00A87A1F"/>
    <w:rsid w:val="00A91102"/>
    <w:rsid w:val="00A91837"/>
    <w:rsid w:val="00A952A7"/>
    <w:rsid w:val="00A96BDB"/>
    <w:rsid w:val="00AA1FB1"/>
    <w:rsid w:val="00AA5B3C"/>
    <w:rsid w:val="00AA6BB5"/>
    <w:rsid w:val="00AB139C"/>
    <w:rsid w:val="00AB3107"/>
    <w:rsid w:val="00AC25AD"/>
    <w:rsid w:val="00AC4F01"/>
    <w:rsid w:val="00AD1714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40B20"/>
    <w:rsid w:val="00B435BF"/>
    <w:rsid w:val="00B5048D"/>
    <w:rsid w:val="00B51494"/>
    <w:rsid w:val="00B51A1D"/>
    <w:rsid w:val="00B51D17"/>
    <w:rsid w:val="00B52AB8"/>
    <w:rsid w:val="00B60F78"/>
    <w:rsid w:val="00B64CC8"/>
    <w:rsid w:val="00B66286"/>
    <w:rsid w:val="00B70372"/>
    <w:rsid w:val="00B7093E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A6372"/>
    <w:rsid w:val="00BB5C30"/>
    <w:rsid w:val="00BC1B8C"/>
    <w:rsid w:val="00BC225D"/>
    <w:rsid w:val="00BC35C3"/>
    <w:rsid w:val="00BC4585"/>
    <w:rsid w:val="00BC45A1"/>
    <w:rsid w:val="00BC57B9"/>
    <w:rsid w:val="00BD07B5"/>
    <w:rsid w:val="00BD2937"/>
    <w:rsid w:val="00BD43F7"/>
    <w:rsid w:val="00BD4F44"/>
    <w:rsid w:val="00BE082B"/>
    <w:rsid w:val="00BE20D1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4898"/>
    <w:rsid w:val="00C20E40"/>
    <w:rsid w:val="00C22D22"/>
    <w:rsid w:val="00C2491E"/>
    <w:rsid w:val="00C24A59"/>
    <w:rsid w:val="00C2737E"/>
    <w:rsid w:val="00C31041"/>
    <w:rsid w:val="00C320BA"/>
    <w:rsid w:val="00C32795"/>
    <w:rsid w:val="00C334B5"/>
    <w:rsid w:val="00C343A0"/>
    <w:rsid w:val="00C35AEE"/>
    <w:rsid w:val="00C372E5"/>
    <w:rsid w:val="00C41184"/>
    <w:rsid w:val="00C4339F"/>
    <w:rsid w:val="00C4479B"/>
    <w:rsid w:val="00C471B7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4D9B"/>
    <w:rsid w:val="00C85E46"/>
    <w:rsid w:val="00CA1F04"/>
    <w:rsid w:val="00CA265B"/>
    <w:rsid w:val="00CA4290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6123"/>
    <w:rsid w:val="00CD78CB"/>
    <w:rsid w:val="00CE3288"/>
    <w:rsid w:val="00CE3758"/>
    <w:rsid w:val="00CE521D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188"/>
    <w:rsid w:val="00D129E4"/>
    <w:rsid w:val="00D1499D"/>
    <w:rsid w:val="00D169EC"/>
    <w:rsid w:val="00D171D9"/>
    <w:rsid w:val="00D2050E"/>
    <w:rsid w:val="00D22481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66879"/>
    <w:rsid w:val="00D70B1D"/>
    <w:rsid w:val="00D7241B"/>
    <w:rsid w:val="00D72896"/>
    <w:rsid w:val="00D72A7C"/>
    <w:rsid w:val="00D757DA"/>
    <w:rsid w:val="00D767B2"/>
    <w:rsid w:val="00D87D41"/>
    <w:rsid w:val="00D87D96"/>
    <w:rsid w:val="00DA13F5"/>
    <w:rsid w:val="00DA15C8"/>
    <w:rsid w:val="00DA46D8"/>
    <w:rsid w:val="00DA5CFC"/>
    <w:rsid w:val="00DA7194"/>
    <w:rsid w:val="00DA7B15"/>
    <w:rsid w:val="00DB0271"/>
    <w:rsid w:val="00DB565F"/>
    <w:rsid w:val="00DB6DBB"/>
    <w:rsid w:val="00DC0911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32BB"/>
    <w:rsid w:val="00E046F8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53DEF"/>
    <w:rsid w:val="00E550AF"/>
    <w:rsid w:val="00E559B8"/>
    <w:rsid w:val="00E55AD9"/>
    <w:rsid w:val="00E716B7"/>
    <w:rsid w:val="00E72E4D"/>
    <w:rsid w:val="00E742E8"/>
    <w:rsid w:val="00E759D7"/>
    <w:rsid w:val="00E84098"/>
    <w:rsid w:val="00E8414B"/>
    <w:rsid w:val="00E86E71"/>
    <w:rsid w:val="00E918B6"/>
    <w:rsid w:val="00E91A16"/>
    <w:rsid w:val="00E92A01"/>
    <w:rsid w:val="00E9453A"/>
    <w:rsid w:val="00E95E31"/>
    <w:rsid w:val="00E96B1A"/>
    <w:rsid w:val="00EA36D0"/>
    <w:rsid w:val="00EA50C5"/>
    <w:rsid w:val="00EA6C92"/>
    <w:rsid w:val="00EB0CC3"/>
    <w:rsid w:val="00EB7502"/>
    <w:rsid w:val="00EC0E15"/>
    <w:rsid w:val="00EC1029"/>
    <w:rsid w:val="00EC1358"/>
    <w:rsid w:val="00EC303E"/>
    <w:rsid w:val="00EC7390"/>
    <w:rsid w:val="00ED0774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E7E"/>
    <w:rsid w:val="00EF6F86"/>
    <w:rsid w:val="00EF7119"/>
    <w:rsid w:val="00F00B66"/>
    <w:rsid w:val="00F064BC"/>
    <w:rsid w:val="00F11FAF"/>
    <w:rsid w:val="00F12628"/>
    <w:rsid w:val="00F14614"/>
    <w:rsid w:val="00F14CDB"/>
    <w:rsid w:val="00F15024"/>
    <w:rsid w:val="00F224DC"/>
    <w:rsid w:val="00F25549"/>
    <w:rsid w:val="00F267BD"/>
    <w:rsid w:val="00F2709D"/>
    <w:rsid w:val="00F30BDD"/>
    <w:rsid w:val="00F330E2"/>
    <w:rsid w:val="00F3774F"/>
    <w:rsid w:val="00F4320D"/>
    <w:rsid w:val="00F44560"/>
    <w:rsid w:val="00F50CC6"/>
    <w:rsid w:val="00F5106F"/>
    <w:rsid w:val="00F51F39"/>
    <w:rsid w:val="00F54E70"/>
    <w:rsid w:val="00F56151"/>
    <w:rsid w:val="00F5646D"/>
    <w:rsid w:val="00F5714B"/>
    <w:rsid w:val="00F577DD"/>
    <w:rsid w:val="00F61CB2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3604"/>
    <w:rsid w:val="00FA7753"/>
    <w:rsid w:val="00FB005E"/>
    <w:rsid w:val="00FB0274"/>
    <w:rsid w:val="00FB4068"/>
    <w:rsid w:val="00FB5305"/>
    <w:rsid w:val="00FB5FAD"/>
    <w:rsid w:val="00FC388C"/>
    <w:rsid w:val="00FC3D60"/>
    <w:rsid w:val="00FC5759"/>
    <w:rsid w:val="00FC6D82"/>
    <w:rsid w:val="00FC762C"/>
    <w:rsid w:val="00FD0292"/>
    <w:rsid w:val="00FD0897"/>
    <w:rsid w:val="00FD08FA"/>
    <w:rsid w:val="00FD2115"/>
    <w:rsid w:val="00FD285D"/>
    <w:rsid w:val="00FD777B"/>
    <w:rsid w:val="00FE05BF"/>
    <w:rsid w:val="00FE204A"/>
    <w:rsid w:val="00FE2640"/>
    <w:rsid w:val="00FE6E37"/>
    <w:rsid w:val="00FF18EA"/>
    <w:rsid w:val="00FF21A3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12">
    <w:name w:val="Заголовок1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7">
    <w:name w:val="List"/>
    <w:basedOn w:val="a1"/>
    <w:rsid w:val="00325387"/>
    <w:rPr>
      <w:rFonts w:cs="Mangal"/>
    </w:rPr>
  </w:style>
  <w:style w:type="paragraph" w:styleId="a8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9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325387"/>
    <w:pPr>
      <w:suppressLineNumbers/>
    </w:pPr>
  </w:style>
  <w:style w:type="paragraph" w:customStyle="1" w:styleId="ad">
    <w:name w:val="Заголовок таблицы"/>
    <w:basedOn w:val="ac"/>
    <w:rsid w:val="00325387"/>
    <w:pPr>
      <w:jc w:val="center"/>
    </w:pPr>
    <w:rPr>
      <w:b/>
      <w:bCs/>
    </w:rPr>
  </w:style>
  <w:style w:type="table" w:styleId="ae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750C4E-F068-4E2B-9DF8-7505E91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Logic</cp:lastModifiedBy>
  <cp:revision>40</cp:revision>
  <cp:lastPrinted>2018-05-17T09:31:00Z</cp:lastPrinted>
  <dcterms:created xsi:type="dcterms:W3CDTF">2018-06-22T12:38:00Z</dcterms:created>
  <dcterms:modified xsi:type="dcterms:W3CDTF">2018-07-13T07:21:00Z</dcterms:modified>
</cp:coreProperties>
</file>